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F63D1" w14:textId="2E758160" w:rsidR="00F409A3" w:rsidRDefault="00F409A3" w:rsidP="00F409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2AEC">
        <w:rPr>
          <w:rFonts w:ascii="TH SarabunIT๙" w:hAnsi="TH SarabunIT๙" w:cs="TH SarabunIT๙"/>
          <w:sz w:val="32"/>
          <w:szCs w:val="32"/>
          <w:cs/>
        </w:rPr>
        <w:t>คำแถลงนโยบายของ</w:t>
      </w:r>
      <w:r w:rsidR="00381810">
        <w:rPr>
          <w:rFonts w:ascii="TH SarabunIT๙" w:hAnsi="TH SarabunIT๙" w:cs="TH SarabunIT๙" w:hint="cs"/>
          <w:sz w:val="32"/>
          <w:szCs w:val="32"/>
          <w:cs/>
        </w:rPr>
        <w:t xml:space="preserve"> นาย</w:t>
      </w:r>
      <w:r>
        <w:rPr>
          <w:rFonts w:ascii="TH SarabunIT๙" w:hAnsi="TH SarabunIT๙" w:cs="TH SarabunIT๙" w:hint="cs"/>
          <w:sz w:val="32"/>
          <w:szCs w:val="32"/>
          <w:cs/>
        </w:rPr>
        <w:t>วุฒิชัย  วังพรม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 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เมืองไร่ขิง</w:t>
      </w:r>
    </w:p>
    <w:p w14:paraId="2234F97B" w14:textId="1C0283AF" w:rsidR="00F409A3" w:rsidRPr="008D541A" w:rsidRDefault="00F409A3" w:rsidP="00F409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2AEC">
        <w:rPr>
          <w:rFonts w:ascii="TH SarabunIT๙" w:hAnsi="TH SarabunIT๙" w:cs="TH SarabunIT๙"/>
          <w:sz w:val="32"/>
          <w:szCs w:val="32"/>
          <w:cs/>
        </w:rPr>
        <w:t>แถลงต่อสภาเทศบาล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เมืองไร่ขิง </w:t>
      </w:r>
      <w:r w:rsidRPr="009C2AEC">
        <w:rPr>
          <w:rFonts w:ascii="TH SarabunIT๙" w:hAnsi="TH SarabunIT๙" w:cs="TH SarabunIT๙"/>
          <w:sz w:val="32"/>
          <w:szCs w:val="32"/>
          <w:cs/>
        </w:rPr>
        <w:t>เมื่อ</w:t>
      </w:r>
      <w:r w:rsidRPr="008D541A">
        <w:rPr>
          <w:rFonts w:ascii="TH SarabunIT๙" w:hAnsi="TH SarabunIT๙" w:cs="TH SarabunIT๙"/>
          <w:sz w:val="32"/>
          <w:szCs w:val="32"/>
          <w:cs/>
        </w:rPr>
        <w:t>วัน</w:t>
      </w:r>
      <w:r w:rsidR="00165E96" w:rsidRPr="008D541A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Pr="008D541A">
        <w:rPr>
          <w:rFonts w:ascii="TH SarabunIT๙" w:hAnsi="TH SarabunIT๙" w:cs="TH SarabunIT๙"/>
          <w:sz w:val="32"/>
          <w:szCs w:val="32"/>
          <w:cs/>
        </w:rPr>
        <w:t>ท</w:t>
      </w:r>
      <w:r w:rsidRPr="008D541A">
        <w:rPr>
          <w:rFonts w:ascii="TH SarabunIT๙" w:hAnsi="TH SarabunIT๙" w:cs="TH SarabunIT๙" w:hint="cs"/>
          <w:sz w:val="32"/>
          <w:szCs w:val="32"/>
          <w:cs/>
        </w:rPr>
        <w:t xml:space="preserve">ี่ </w:t>
      </w:r>
      <w:r w:rsidR="008D541A" w:rsidRPr="008D541A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8D54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65E96" w:rsidRPr="008D541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8D54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541A">
        <w:rPr>
          <w:rFonts w:ascii="TH SarabunIT๙" w:hAnsi="TH SarabunIT๙" w:cs="TH SarabunIT๙"/>
          <w:sz w:val="32"/>
          <w:szCs w:val="32"/>
        </w:rPr>
        <w:t>2568</w:t>
      </w:r>
    </w:p>
    <w:p w14:paraId="6553B222" w14:textId="77777777" w:rsidR="00F409A3" w:rsidRDefault="00F409A3" w:rsidP="00F409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9C2AEC">
        <w:rPr>
          <w:rFonts w:ascii="TH SarabunIT๙" w:hAnsi="TH SarabunIT๙" w:cs="TH SarabunIT๙"/>
          <w:sz w:val="32"/>
          <w:szCs w:val="32"/>
        </w:rPr>
        <w:t>*****************************************</w:t>
      </w:r>
    </w:p>
    <w:p w14:paraId="56E5A302" w14:textId="77777777" w:rsidR="00F409A3" w:rsidRDefault="00F409A3" w:rsidP="00F409A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9C2AEC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9C2AEC">
        <w:rPr>
          <w:rFonts w:ascii="TH SarabunIT๙" w:hAnsi="TH SarabunIT๙" w:cs="TH SarabunIT๙"/>
          <w:sz w:val="32"/>
          <w:szCs w:val="32"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ท่านประธานสภาเทศบาล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เมืองไร่ขิง</w:t>
      </w:r>
      <w:r w:rsidRPr="009C2AEC">
        <w:rPr>
          <w:rFonts w:ascii="TH SarabunIT๙" w:hAnsi="TH SarabunIT๙" w:cs="TH SarabunIT๙"/>
          <w:sz w:val="32"/>
          <w:szCs w:val="32"/>
          <w:cs/>
        </w:rPr>
        <w:t>ที่เคารพ</w:t>
      </w:r>
      <w:r w:rsidRPr="009C2A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AB69B4" w14:textId="77777777" w:rsidR="00F409A3" w:rsidRDefault="00F409A3" w:rsidP="008D7A1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ตามที่ได้มีการ</w:t>
      </w:r>
      <w:r w:rsidRPr="009C2AEC">
        <w:rPr>
          <w:rFonts w:ascii="TH SarabunIT๙" w:hAnsi="TH SarabunIT๙" w:cs="TH SarabunIT๙"/>
          <w:sz w:val="32"/>
          <w:szCs w:val="32"/>
          <w:cs/>
        </w:rPr>
        <w:t>เลือกตั</w:t>
      </w:r>
      <w:r>
        <w:rPr>
          <w:rFonts w:ascii="TH SarabunIT๙" w:hAnsi="TH SarabunIT๙" w:cs="TH SarabunIT๙" w:hint="cs"/>
          <w:sz w:val="32"/>
          <w:szCs w:val="32"/>
          <w:cs/>
        </w:rPr>
        <w:t>้ง</w:t>
      </w:r>
      <w:r w:rsidRPr="009C2AEC">
        <w:rPr>
          <w:rFonts w:ascii="TH SarabunIT๙" w:hAnsi="TH SarabunIT๙" w:cs="TH SarabunIT๙"/>
          <w:sz w:val="32"/>
          <w:szCs w:val="32"/>
          <w:cs/>
        </w:rPr>
        <w:t>สมาชิกสภาเทศบาลและนายกเทศมนตรี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เมืองไร่ขิง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 เมื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9C2AEC">
        <w:rPr>
          <w:rFonts w:ascii="TH SarabunIT๙" w:hAnsi="TH SarabunIT๙" w:cs="TH SarabunIT๙"/>
          <w:sz w:val="32"/>
          <w:szCs w:val="32"/>
          <w:cs/>
        </w:rPr>
        <w:t>วันที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11 พฤษภาคม</w:t>
      </w:r>
    </w:p>
    <w:p w14:paraId="45030066" w14:textId="77777777" w:rsidR="00F409A3" w:rsidRDefault="00F409A3" w:rsidP="008D7A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C2AEC">
        <w:rPr>
          <w:rFonts w:ascii="TH SarabunIT๙" w:hAnsi="TH SarabunIT๙" w:cs="TH SarabunIT๙"/>
          <w:sz w:val="32"/>
          <w:szCs w:val="32"/>
        </w:rPr>
        <w:t xml:space="preserve"> 256</w:t>
      </w:r>
      <w:r>
        <w:rPr>
          <w:rFonts w:ascii="TH SarabunIT๙" w:hAnsi="TH SarabunIT๙" w:cs="TH SarabunIT๙"/>
          <w:sz w:val="32"/>
          <w:szCs w:val="32"/>
        </w:rPr>
        <w:t>8</w:t>
      </w:r>
      <w:r w:rsidRPr="009C2AEC">
        <w:rPr>
          <w:rFonts w:ascii="TH SarabunIT๙" w:hAnsi="TH SarabunIT๙" w:cs="TH SarabunIT๙"/>
          <w:sz w:val="32"/>
          <w:szCs w:val="32"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ประชาชนได้มอบความไว้วางใจเลือกผมให้ปฏิบัติหน้าที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C2AEC">
        <w:rPr>
          <w:rFonts w:ascii="TH SarabunIT๙" w:hAnsi="TH SarabunIT๙" w:cs="TH SarabunIT๙"/>
          <w:sz w:val="32"/>
          <w:szCs w:val="32"/>
          <w:cs/>
        </w:rPr>
        <w:t>ในตำแหน่งนายกเทศม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9C2AEC">
        <w:rPr>
          <w:rFonts w:ascii="TH SarabunIT๙" w:hAnsi="TH SarabunIT๙" w:cs="TH SarabunIT๙"/>
          <w:sz w:val="32"/>
          <w:szCs w:val="32"/>
          <w:cs/>
        </w:rPr>
        <w:t>ตรี ซึ</w:t>
      </w:r>
      <w:r>
        <w:rPr>
          <w:rFonts w:ascii="TH SarabunIT๙" w:hAnsi="TH SarabunIT๙" w:cs="TH SarabunIT๙" w:hint="cs"/>
          <w:sz w:val="32"/>
          <w:szCs w:val="32"/>
          <w:cs/>
        </w:rPr>
        <w:t>่ง</w:t>
      </w:r>
      <w:r w:rsidRPr="009C2AEC">
        <w:rPr>
          <w:rFonts w:ascii="TH SarabunIT๙" w:hAnsi="TH SarabunIT๙" w:cs="TH SarabunIT๙"/>
          <w:sz w:val="32"/>
          <w:szCs w:val="32"/>
          <w:cs/>
        </w:rPr>
        <w:t>คณะกรรมการการเลือกตั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C2AEC">
        <w:rPr>
          <w:rFonts w:ascii="TH SarabunIT๙" w:hAnsi="TH SarabunIT๙" w:cs="TH SarabunIT๙"/>
          <w:sz w:val="32"/>
          <w:szCs w:val="32"/>
          <w:cs/>
        </w:rPr>
        <w:t>งได้รับรองผลการเลือกตั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C2AEC">
        <w:rPr>
          <w:rFonts w:ascii="TH SarabunIT๙" w:hAnsi="TH SarabunIT๙" w:cs="TH SarabunIT๙"/>
          <w:sz w:val="32"/>
          <w:szCs w:val="32"/>
          <w:cs/>
        </w:rPr>
        <w:t>งเมื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C2AEC">
        <w:rPr>
          <w:rFonts w:ascii="TH SarabunIT๙" w:hAnsi="TH SarabunIT๙" w:cs="TH SarabunIT๙"/>
          <w:sz w:val="32"/>
          <w:szCs w:val="32"/>
          <w:cs/>
        </w:rPr>
        <w:t>อ</w:t>
      </w:r>
      <w:r w:rsidRPr="008D541A">
        <w:rPr>
          <w:rFonts w:ascii="TH SarabunIT๙" w:hAnsi="TH SarabunIT๙" w:cs="TH SarabunIT๙"/>
          <w:sz w:val="32"/>
          <w:szCs w:val="32"/>
          <w:cs/>
        </w:rPr>
        <w:t>วัน</w:t>
      </w:r>
      <w:r w:rsidR="00910498" w:rsidRPr="008D541A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8D541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910498" w:rsidRPr="008D541A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8D541A">
        <w:rPr>
          <w:rFonts w:ascii="TH SarabunIT๙" w:hAnsi="TH SarabunIT๙" w:cs="TH SarabunIT๙"/>
          <w:sz w:val="32"/>
          <w:szCs w:val="32"/>
        </w:rPr>
        <w:t xml:space="preserve"> </w:t>
      </w:r>
      <w:r w:rsidRPr="008D541A">
        <w:rPr>
          <w:rFonts w:ascii="TH SarabunIT๙" w:hAnsi="TH SarabunIT๙" w:cs="TH SarabunIT๙" w:hint="cs"/>
          <w:sz w:val="32"/>
          <w:szCs w:val="32"/>
          <w:cs/>
        </w:rPr>
        <w:t>มิถุน</w:t>
      </w:r>
      <w:r w:rsidRPr="008D541A">
        <w:rPr>
          <w:rFonts w:ascii="TH SarabunIT๙" w:hAnsi="TH SarabunIT๙" w:cs="TH SarabunIT๙"/>
          <w:sz w:val="32"/>
          <w:szCs w:val="32"/>
          <w:cs/>
        </w:rPr>
        <w:t xml:space="preserve">ายน </w:t>
      </w:r>
      <w:r w:rsidRPr="008D541A">
        <w:rPr>
          <w:rFonts w:ascii="TH SarabunIT๙" w:hAnsi="TH SarabunIT๙" w:cs="TH SarabunIT๙"/>
          <w:sz w:val="32"/>
          <w:szCs w:val="32"/>
        </w:rPr>
        <w:t>2568</w:t>
      </w:r>
      <w:r w:rsidRPr="00301530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จากผลคะแนน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9C2AEC">
        <w:rPr>
          <w:rFonts w:ascii="TH SarabunIT๙" w:hAnsi="TH SarabunIT๙" w:cs="TH SarabunIT๙"/>
          <w:sz w:val="32"/>
          <w:szCs w:val="32"/>
          <w:cs/>
        </w:rPr>
        <w:t>เลือกตั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C2AEC">
        <w:rPr>
          <w:rFonts w:ascii="TH SarabunIT๙" w:hAnsi="TH SarabunIT๙" w:cs="TH SarabunIT๙"/>
          <w:sz w:val="32"/>
          <w:szCs w:val="32"/>
          <w:cs/>
        </w:rPr>
        <w:t>งที่ได้รับครั้งนี้ ทำให้ผมได้ตระหนักดีถึงการคาดหวังของพี่น้องประชาชน และภารกิจที่จะต้องพัฒนาในทุก ๆ</w:t>
      </w:r>
      <w:r w:rsidRPr="009C2AEC">
        <w:rPr>
          <w:rFonts w:ascii="TH SarabunIT๙" w:hAnsi="TH SarabunIT๙" w:cs="TH SarabunIT๙"/>
          <w:sz w:val="32"/>
          <w:szCs w:val="32"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ด้านให้ครอบคลุม</w:t>
      </w:r>
      <w:r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9C2AEC">
        <w:rPr>
          <w:rFonts w:ascii="TH SarabunIT๙" w:hAnsi="TH SarabunIT๙" w:cs="TH SarabunIT๙"/>
          <w:sz w:val="32"/>
          <w:szCs w:val="32"/>
          <w:cs/>
        </w:rPr>
        <w:t>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C2AEC">
        <w:rPr>
          <w:rFonts w:ascii="TH SarabunIT๙" w:hAnsi="TH SarabunIT๙" w:cs="TH SarabunIT๙"/>
          <w:sz w:val="32"/>
          <w:szCs w:val="32"/>
          <w:cs/>
        </w:rPr>
        <w:t>ความต้องการของพี่น้องประชาชน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ชาวเมืองไร่ขิง </w:t>
      </w:r>
    </w:p>
    <w:p w14:paraId="1F331303" w14:textId="77777777" w:rsidR="00F409A3" w:rsidRDefault="00F409A3" w:rsidP="008D7A1A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C2AEC"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C2AEC">
        <w:rPr>
          <w:rFonts w:ascii="TH SarabunIT๙" w:hAnsi="TH SarabunIT๙" w:cs="TH SarabunIT๙"/>
          <w:sz w:val="32"/>
          <w:szCs w:val="32"/>
          <w:cs/>
        </w:rPr>
        <w:t>ผ่านมาเทศบาล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เมืองไร่ขิง</w:t>
      </w:r>
      <w:r w:rsidRPr="009C2AEC">
        <w:rPr>
          <w:rFonts w:ascii="TH SarabunIT๙" w:hAnsi="TH SarabunIT๙" w:cs="TH SarabunIT๙"/>
          <w:sz w:val="32"/>
          <w:szCs w:val="32"/>
          <w:cs/>
        </w:rPr>
        <w:t>สามารถดำเนินการ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พัฒนาและ</w:t>
      </w:r>
      <w:r w:rsidRPr="009C2AEC">
        <w:rPr>
          <w:rFonts w:ascii="TH SarabunIT๙" w:hAnsi="TH SarabunIT๙" w:cs="TH SarabunIT๙"/>
          <w:sz w:val="32"/>
          <w:szCs w:val="32"/>
          <w:cs/>
        </w:rPr>
        <w:t>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ต่าง ๆ </w:t>
      </w:r>
      <w:r w:rsidRPr="009C2AEC">
        <w:rPr>
          <w:rFonts w:ascii="TH SarabunIT๙" w:hAnsi="TH SarabunIT๙" w:cs="TH SarabunIT๙"/>
          <w:sz w:val="32"/>
          <w:szCs w:val="32"/>
          <w:cs/>
        </w:rPr>
        <w:t>ได้อย่างต่อเนื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C2AEC">
        <w:rPr>
          <w:rFonts w:ascii="TH SarabunIT๙" w:hAnsi="TH SarabunIT๙" w:cs="TH SarabunIT๙"/>
          <w:sz w:val="32"/>
          <w:szCs w:val="32"/>
          <w:cs/>
        </w:rPr>
        <w:t>องเป็น</w:t>
      </w:r>
    </w:p>
    <w:p w14:paraId="056D1849" w14:textId="3228B409" w:rsidR="00F409A3" w:rsidRPr="00165E96" w:rsidRDefault="00F409A3" w:rsidP="008D7A1A">
      <w:pPr>
        <w:spacing w:after="0" w:line="240" w:lineRule="auto"/>
        <w:jc w:val="thaiDistribute"/>
        <w:rPr>
          <w:rFonts w:ascii="TH SarabunIT๙" w:hAnsi="TH SarabunIT๙" w:cs="TH SarabunIT๙"/>
          <w:color w:val="0070C0"/>
          <w:sz w:val="32"/>
          <w:szCs w:val="32"/>
        </w:rPr>
      </w:pPr>
      <w:r w:rsidRPr="009C2AEC">
        <w:rPr>
          <w:rFonts w:ascii="TH SarabunIT๙" w:hAnsi="TH SarabunIT๙" w:cs="TH SarabunIT๙"/>
          <w:sz w:val="32"/>
          <w:szCs w:val="32"/>
          <w:cs/>
        </w:rPr>
        <w:t xml:space="preserve">รูปธรรม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โดยการบูรณาการความร่วมมือจากทุกภาคส่วนในการทำงาน</w:t>
      </w:r>
      <w:r w:rsidRPr="009C2AEC">
        <w:rPr>
          <w:rFonts w:ascii="TH SarabunIT๙" w:hAnsi="TH SarabunIT๙" w:cs="TH SarabunIT๙"/>
          <w:sz w:val="32"/>
          <w:szCs w:val="32"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ผมจึงกำหนดนโยบายในการบริหารงานเทศบาล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เมืองไร่ขิง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 โดยยึดหลัก</w:t>
      </w:r>
      <w:r>
        <w:rPr>
          <w:rFonts w:ascii="TH SarabunIT๙" w:hAnsi="TH SarabunIT๙" w:cs="TH SarabunIT๙" w:hint="cs"/>
          <w:sz w:val="32"/>
          <w:szCs w:val="32"/>
          <w:cs/>
        </w:rPr>
        <w:t>และสานต่อ</w:t>
      </w:r>
      <w:r w:rsidRPr="009C2AEC">
        <w:rPr>
          <w:rFonts w:ascii="TH SarabunIT๙" w:hAnsi="TH SarabunIT๙" w:cs="TH SarabunIT๙"/>
          <w:sz w:val="32"/>
          <w:szCs w:val="32"/>
          <w:cs/>
        </w:rPr>
        <w:t>นโยบายเดิมเพ</w:t>
      </w:r>
      <w:r>
        <w:rPr>
          <w:rFonts w:ascii="TH SarabunIT๙" w:hAnsi="TH SarabunIT๙" w:cs="TH SarabunIT๙" w:hint="cs"/>
          <w:sz w:val="32"/>
          <w:szCs w:val="32"/>
          <w:cs/>
        </w:rPr>
        <w:t>ิ่มเติมนโยบายใหม่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541A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ภายใต้วิสัยทัศน์ที่ว่า “ไร่ขิ</w:t>
      </w:r>
      <w:r w:rsidR="00241B51" w:rsidRPr="008D541A">
        <w:rPr>
          <w:rFonts w:ascii="TH SarabunIT๙" w:hAnsi="TH SarabunIT๙" w:cs="TH SarabunIT๙" w:hint="cs"/>
          <w:b/>
          <w:bCs/>
          <w:sz w:val="32"/>
          <w:szCs w:val="32"/>
          <w:cs/>
        </w:rPr>
        <w:t>ง</w:t>
      </w:r>
      <w:r w:rsidRPr="008D541A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</w:t>
      </w:r>
      <w:r w:rsidR="00EE4476" w:rsidRPr="008D541A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แห่งความสุข เมืองทันสมัย และเมืองแห่งรอยยิ้ม</w:t>
      </w:r>
      <w:r w:rsidRPr="008D541A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  <w:r w:rsidR="008D7A1A" w:rsidRPr="008D54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7562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proofErr w:type="spellStart"/>
      <w:r w:rsidR="00D1044B" w:rsidRPr="008D541A">
        <w:rPr>
          <w:rFonts w:ascii="TH SarabunIT๙" w:hAnsi="TH SarabunIT๙" w:cs="TH SarabunIT๙"/>
          <w:b/>
          <w:bCs/>
          <w:sz w:val="32"/>
          <w:szCs w:val="32"/>
        </w:rPr>
        <w:t>RaiKhing</w:t>
      </w:r>
      <w:proofErr w:type="spellEnd"/>
      <w:r w:rsidR="00D1044B" w:rsidRPr="008D541A">
        <w:rPr>
          <w:rFonts w:ascii="TH SarabunIT๙" w:hAnsi="TH SarabunIT๙" w:cs="TH SarabunIT๙"/>
          <w:b/>
          <w:bCs/>
          <w:sz w:val="32"/>
          <w:szCs w:val="32"/>
        </w:rPr>
        <w:t>, the city of happiness, a modern and smiles</w:t>
      </w:r>
      <w:r w:rsidR="008F7562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D1044B" w:rsidRPr="008D541A">
        <w:rPr>
          <w:rFonts w:ascii="TH SarabunIT๙" w:hAnsi="TH SarabunIT๙" w:cs="TH SarabunIT๙"/>
          <w:sz w:val="32"/>
          <w:szCs w:val="32"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จึงขอนำเรียนต่อสมาชิกสภาเทศบาล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เมืองไร่ขิง</w:t>
      </w:r>
      <w:r w:rsidRPr="009C2AEC">
        <w:rPr>
          <w:rFonts w:ascii="TH SarabunIT๙" w:hAnsi="TH SarabunIT๙" w:cs="TH SarabunIT๙"/>
          <w:sz w:val="32"/>
          <w:szCs w:val="32"/>
          <w:cs/>
        </w:rPr>
        <w:t>อันทรงเกียรติทุกท่าน</w:t>
      </w:r>
      <w:r w:rsidR="003943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ได้ทราบถึงเจตนารมณ์และนโยบายของผม</w:t>
      </w:r>
      <w:r w:rsidR="003943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9C2AEC">
        <w:rPr>
          <w:rFonts w:ascii="TH SarabunIT๙" w:hAnsi="TH SarabunIT๙" w:cs="TH SarabunIT๙"/>
          <w:sz w:val="32"/>
          <w:szCs w:val="32"/>
          <w:cs/>
        </w:rPr>
        <w:t>มุ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C2AEC">
        <w:rPr>
          <w:rFonts w:ascii="TH SarabunIT๙" w:hAnsi="TH SarabunIT๙" w:cs="TH SarabunIT๙"/>
          <w:sz w:val="32"/>
          <w:szCs w:val="32"/>
          <w:cs/>
        </w:rPr>
        <w:t>งเน้นการพัฒนาท้องถิ่นของเราให้มีความเจริญในทุก ๆ ด้านอย่างสมดุล</w:t>
      </w:r>
      <w:r w:rsidR="0039438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ด้วยความซื่อสัตย์ สุจริต โปร่งใส และตรวจสอบได้ เพื่อสนองตอบต่อความต้องการของพี่น้องประชาชนให้มีความเป็นอยู่ที่ดีมีความสุข ผมจึงขอแถลงนโยบาย ซึ่งสอดคล้องกับยุทธศาสตร์ชาติ แผนพัฒนาเศรษฐกิจและสังคมแห่งชาติ ฉบับที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9C2AEC">
        <w:rPr>
          <w:rFonts w:ascii="TH SarabunIT๙" w:hAnsi="TH SarabunIT๙" w:cs="TH SarabunIT๙"/>
          <w:sz w:val="32"/>
          <w:szCs w:val="32"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หลักปรัชญาเศรษฐกิจพอเพียง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แผนพัฒนาภาคกลาง/แผนพัฒนากลุ่มจังหวัดภาคกลางปริมณฑล/แผนพัฒนาจังหวัดนครปฐม </w:t>
      </w:r>
      <w:r w:rsidRPr="009C2AEC">
        <w:rPr>
          <w:rFonts w:ascii="TH SarabunIT๙" w:hAnsi="TH SarabunIT๙" w:cs="TH SarabunIT๙"/>
          <w:sz w:val="32"/>
          <w:szCs w:val="32"/>
        </w:rPr>
        <w:t>(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C2AEC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9C2AEC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70</w:t>
      </w:r>
      <w:r w:rsidRPr="009C2AEC">
        <w:rPr>
          <w:rFonts w:ascii="TH SarabunIT๙" w:hAnsi="TH SarabunIT๙" w:cs="TH SarabunIT๙"/>
          <w:sz w:val="32"/>
          <w:szCs w:val="32"/>
        </w:rPr>
        <w:t xml:space="preserve">) 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 กรอบยุทธศาสตร์การพัฒนาขององค์กรปกครองส่วนท้องถิ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C2AEC">
        <w:rPr>
          <w:rFonts w:ascii="TH SarabunIT๙" w:hAnsi="TH SarabunIT๙" w:cs="TH SarabunIT๙"/>
          <w:sz w:val="32"/>
          <w:szCs w:val="32"/>
          <w:cs/>
        </w:rPr>
        <w:t>นในเขตจังหวัดน</w:t>
      </w:r>
      <w:r>
        <w:rPr>
          <w:rFonts w:ascii="TH SarabunIT๙" w:hAnsi="TH SarabunIT๙" w:cs="TH SarabunIT๙" w:hint="cs"/>
          <w:sz w:val="32"/>
          <w:szCs w:val="32"/>
          <w:cs/>
        </w:rPr>
        <w:t>ครปฐม</w:t>
      </w:r>
      <w:r w:rsidRPr="009C2AEC">
        <w:rPr>
          <w:rFonts w:ascii="TH SarabunIT๙" w:hAnsi="TH SarabunIT๙" w:cs="TH SarabunIT๙"/>
          <w:sz w:val="32"/>
          <w:szCs w:val="32"/>
        </w:rPr>
        <w:t xml:space="preserve"> (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9C2AEC">
        <w:rPr>
          <w:rFonts w:ascii="TH SarabunIT๙" w:hAnsi="TH SarabunIT๙" w:cs="TH SarabunIT๙"/>
          <w:sz w:val="32"/>
          <w:szCs w:val="32"/>
        </w:rPr>
        <w:t xml:space="preserve">2566-2570) </w:t>
      </w:r>
      <w:r w:rsidRPr="009C2AEC">
        <w:rPr>
          <w:rFonts w:ascii="TH SarabunIT๙" w:hAnsi="TH SarabunIT๙" w:cs="TH SarabunIT๙"/>
          <w:sz w:val="32"/>
          <w:szCs w:val="32"/>
          <w:cs/>
        </w:rPr>
        <w:t>และยุทธศาสตร์การพัฒนาเทศบาล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เมืองไร่ขิง ผมขอนำเสนอนโยบายเพื่อการพัฒนาเป็นรายด้าน ดังต่อไปนี้</w:t>
      </w:r>
    </w:p>
    <w:p w14:paraId="454952DB" w14:textId="77777777" w:rsidR="00F409A3" w:rsidRPr="000E3D8F" w:rsidRDefault="00F409A3" w:rsidP="00F409A3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นโยบายเร่งด่วน</w:t>
      </w:r>
    </w:p>
    <w:p w14:paraId="28FC6717" w14:textId="77777777" w:rsidR="005B7D5A" w:rsidRPr="00F02F44" w:rsidRDefault="00F409A3" w:rsidP="00F02F44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41B51">
        <w:rPr>
          <w:rFonts w:ascii="TH SarabunIT๙" w:hAnsi="TH SarabunIT๙" w:cs="TH SarabunIT๙"/>
          <w:sz w:val="32"/>
          <w:szCs w:val="32"/>
          <w:cs/>
        </w:rPr>
        <w:t>ดำเนินการติดตั้งกล้องวงจรปิด (</w:t>
      </w:r>
      <w:r w:rsidRPr="00241B51">
        <w:rPr>
          <w:rFonts w:ascii="TH SarabunIT๙" w:hAnsi="TH SarabunIT๙" w:cs="TH SarabunIT๙"/>
          <w:sz w:val="32"/>
          <w:szCs w:val="32"/>
        </w:rPr>
        <w:t>CCTV</w:t>
      </w:r>
      <w:r w:rsidRPr="00241B51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241B51">
        <w:rPr>
          <w:rFonts w:ascii="TH SarabunIT๙" w:hAnsi="TH SarabunIT๙" w:cs="TH SarabunIT๙" w:hint="cs"/>
          <w:sz w:val="32"/>
          <w:szCs w:val="32"/>
          <w:cs/>
        </w:rPr>
        <w:t>ในพื้</w:t>
      </w:r>
      <w:r w:rsidRPr="00F02F44">
        <w:rPr>
          <w:rFonts w:ascii="TH SarabunIT๙" w:hAnsi="TH SarabunIT๙" w:cs="TH SarabunIT๙" w:hint="cs"/>
          <w:sz w:val="32"/>
          <w:szCs w:val="32"/>
          <w:cs/>
        </w:rPr>
        <w:t xml:space="preserve">นที่เทศบาลเมืองไร่ขิงอย่างทั่วถึง </w:t>
      </w:r>
      <w:r w:rsidRPr="00F02F44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241B51" w:rsidRPr="00F02F44">
        <w:rPr>
          <w:rFonts w:ascii="TH SarabunIT๙" w:hAnsi="TH SarabunIT๙" w:cs="TH SarabunIT๙" w:hint="cs"/>
          <w:sz w:val="32"/>
          <w:szCs w:val="32"/>
          <w:cs/>
        </w:rPr>
        <w:t>เสริมสร้าง</w:t>
      </w:r>
    </w:p>
    <w:p w14:paraId="760B946D" w14:textId="77777777" w:rsidR="00F409A3" w:rsidRPr="005B7D5A" w:rsidRDefault="00241B51" w:rsidP="005B7D5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7D5A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F409A3" w:rsidRPr="005B7D5A">
        <w:rPr>
          <w:rFonts w:ascii="TH SarabunIT๙" w:hAnsi="TH SarabunIT๙" w:cs="TH SarabunIT๙"/>
          <w:sz w:val="32"/>
          <w:szCs w:val="32"/>
          <w:cs/>
        </w:rPr>
        <w:t>วามปลอดภัย</w:t>
      </w:r>
      <w:r w:rsidR="005B7D5A" w:rsidRPr="005B7D5A">
        <w:rPr>
          <w:rFonts w:ascii="TH SarabunIT๙" w:hAnsi="TH SarabunIT๙" w:cs="TH SarabunIT๙" w:hint="cs"/>
          <w:sz w:val="32"/>
          <w:szCs w:val="32"/>
          <w:cs/>
        </w:rPr>
        <w:t>และความมั่นคงในชีวิตและ</w:t>
      </w:r>
      <w:r w:rsidR="00F409A3" w:rsidRPr="005B7D5A">
        <w:rPr>
          <w:rFonts w:ascii="TH SarabunIT๙" w:hAnsi="TH SarabunIT๙" w:cs="TH SarabunIT๙"/>
          <w:sz w:val="32"/>
          <w:szCs w:val="32"/>
          <w:cs/>
        </w:rPr>
        <w:t>ทรัพย์สินของ</w:t>
      </w:r>
      <w:r w:rsidR="00F409A3" w:rsidRPr="005B7D5A">
        <w:rPr>
          <w:rFonts w:ascii="TH SarabunIT๙" w:hAnsi="TH SarabunIT๙" w:cs="TH SarabunIT๙" w:hint="cs"/>
          <w:sz w:val="32"/>
          <w:szCs w:val="32"/>
          <w:cs/>
        </w:rPr>
        <w:t>ประชาชน</w:t>
      </w:r>
      <w:r w:rsidR="005B7D5A" w:rsidRPr="005B7D5A">
        <w:rPr>
          <w:rFonts w:ascii="TH SarabunIT๙" w:hAnsi="TH SarabunIT๙" w:cs="TH SarabunIT๙" w:hint="cs"/>
          <w:sz w:val="32"/>
          <w:szCs w:val="32"/>
          <w:cs/>
        </w:rPr>
        <w:t>ด้วยเทคโนโลยี และการมีส่วนร่วมของชุมชน</w:t>
      </w:r>
      <w:r w:rsidR="00F409A3" w:rsidRPr="005B7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9A3" w:rsidRPr="005B7D5A">
        <w:rPr>
          <w:rFonts w:ascii="TH SarabunIT๙" w:hAnsi="TH SarabunIT๙" w:cs="TH SarabunIT๙"/>
          <w:sz w:val="32"/>
          <w:szCs w:val="32"/>
          <w:cs/>
        </w:rPr>
        <w:t xml:space="preserve">เพื่อสนับสนุนหน่วยงานที่เกี่ยวข้องในการบังคับใช้กฎหมาย </w:t>
      </w:r>
      <w:r w:rsidR="00F409A3" w:rsidRPr="005B7D5A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F409A3" w:rsidRPr="005B7D5A">
        <w:rPr>
          <w:rFonts w:ascii="TH SarabunIT๙" w:hAnsi="TH SarabunIT๙" w:cs="TH SarabunIT๙"/>
          <w:sz w:val="32"/>
          <w:szCs w:val="32"/>
          <w:cs/>
        </w:rPr>
        <w:t>เพื่อการให้ความช่วยเหลือในกระบวนการระงับข้อพิพาท</w:t>
      </w:r>
      <w:r w:rsidR="00F409A3" w:rsidRPr="005B7D5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09A3" w:rsidRPr="005B7D5A">
        <w:rPr>
          <w:rFonts w:ascii="TH SarabunIT๙" w:hAnsi="TH SarabunIT๙" w:cs="TH SarabunIT๙"/>
          <w:sz w:val="32"/>
          <w:szCs w:val="32"/>
          <w:cs/>
        </w:rPr>
        <w:t>กระบวนการร้องทุกข์ ร้องเรียน</w:t>
      </w:r>
    </w:p>
    <w:p w14:paraId="354A06D8" w14:textId="77777777" w:rsidR="00F409A3" w:rsidRPr="00F409A3" w:rsidRDefault="00F409A3" w:rsidP="008D7A1A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9A3">
        <w:rPr>
          <w:rFonts w:ascii="TH SarabunIT๙" w:hAnsi="TH SarabunIT๙" w:cs="TH SarabunIT๙"/>
          <w:sz w:val="32"/>
          <w:szCs w:val="32"/>
          <w:cs/>
        </w:rPr>
        <w:t>มุ่งเน้นการพัฒนาด้านสาธารณสุข เพื่อให้ประชาชนทุกเพศ ทุกวัยมีสุขภาพอนามัยที่ดี   มี</w:t>
      </w:r>
    </w:p>
    <w:p w14:paraId="73F56003" w14:textId="77777777" w:rsidR="00F409A3" w:rsidRPr="00535AD6" w:rsidRDefault="00F409A3" w:rsidP="008D7A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35AD6">
        <w:rPr>
          <w:rFonts w:ascii="TH SarabunIT๙" w:hAnsi="TH SarabunIT๙" w:cs="TH SarabunIT๙"/>
          <w:sz w:val="32"/>
          <w:szCs w:val="32"/>
          <w:cs/>
        </w:rPr>
        <w:t xml:space="preserve">สภาพความเป็นอยู่ที่ดี  </w:t>
      </w:r>
      <w:r w:rsidRPr="00535AD6">
        <w:rPr>
          <w:rStyle w:val="a4"/>
          <w:rFonts w:ascii="TH SarabunIT๙" w:hAnsi="TH SarabunIT๙" w:cs="TH SarabunIT๙"/>
          <w:b w:val="0"/>
          <w:bCs w:val="0"/>
          <w:sz w:val="32"/>
          <w:szCs w:val="32"/>
          <w:cs/>
        </w:rPr>
        <w:t>ยกระดับบริการสาธารณสุข</w:t>
      </w:r>
      <w:r w:rsidRPr="00535AD6">
        <w:rPr>
          <w:rFonts w:ascii="TH SarabunIT๙" w:hAnsi="TH SarabunIT๙" w:cs="TH SarabunIT๙" w:hint="cs"/>
          <w:sz w:val="32"/>
          <w:szCs w:val="32"/>
          <w:cs/>
        </w:rPr>
        <w:t xml:space="preserve"> โดยจัดตั้งศูนย์บริการสาธารณสุขเทศบาลเมืองไร่ขิง เพื่อให้</w:t>
      </w:r>
    </w:p>
    <w:p w14:paraId="2771413C" w14:textId="77777777" w:rsidR="00F409A3" w:rsidRPr="001838D0" w:rsidRDefault="00F409A3" w:rsidP="008D7A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838D0">
        <w:rPr>
          <w:rFonts w:ascii="TH SarabunIT๙" w:hAnsi="TH SarabunIT๙" w:cs="TH SarabunIT๙" w:hint="cs"/>
          <w:sz w:val="32"/>
          <w:szCs w:val="32"/>
          <w:cs/>
        </w:rPr>
        <w:t>บริกา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1838D0">
        <w:rPr>
          <w:rFonts w:ascii="TH SarabunIT๙" w:hAnsi="TH SarabunIT๙" w:cs="TH SarabunIT๙" w:hint="cs"/>
          <w:sz w:val="32"/>
          <w:szCs w:val="32"/>
          <w:cs/>
        </w:rPr>
        <w:t xml:space="preserve">ประชาชนในการดูแลบริการสุขภาพในเบื้องต้น </w:t>
      </w:r>
      <w:r>
        <w:rPr>
          <w:rFonts w:ascii="TH SarabunIT๙" w:hAnsi="TH SarabunIT๙" w:cs="TH SarabunIT๙" w:hint="cs"/>
          <w:sz w:val="32"/>
          <w:szCs w:val="32"/>
          <w:cs/>
        </w:rPr>
        <w:t>มีความใกล้ชิดประชาชน สะดวกและรวดเร็วในการให้บริการ</w:t>
      </w:r>
      <w:r w:rsidRPr="001838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EE0753C" w14:textId="77777777" w:rsidR="00B17B65" w:rsidRDefault="00F409A3" w:rsidP="008D7A1A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DD7E9C">
        <w:rPr>
          <w:rFonts w:ascii="TH SarabunIT๙" w:hAnsi="TH SarabunIT๙" w:cs="TH SarabunIT๙" w:hint="cs"/>
          <w:sz w:val="32"/>
          <w:szCs w:val="32"/>
          <w:cs/>
        </w:rPr>
        <w:t>จัดซื้อที่ดิน</w:t>
      </w:r>
      <w:r w:rsidR="00DD7E9C" w:rsidRPr="008B41F7">
        <w:rPr>
          <w:rFonts w:ascii="TH SarabunIT๙" w:hAnsi="TH SarabunIT๙" w:cs="TH SarabunIT๙"/>
          <w:sz w:val="32"/>
          <w:szCs w:val="32"/>
          <w:shd w:val="clear" w:color="auto" w:fill="FFFFFF" w:themeFill="background1"/>
          <w:cs/>
        </w:rPr>
        <w:t>เพื่อก่อสร้างอาคารสำนักงานเทศบาล</w:t>
      </w:r>
      <w:r w:rsidR="00DD7E9C" w:rsidRPr="008B41F7">
        <w:rPr>
          <w:rFonts w:ascii="TH SarabunIT๙" w:hAnsi="TH SarabunIT๙" w:cs="TH SarabunIT๙" w:hint="cs"/>
          <w:sz w:val="32"/>
          <w:szCs w:val="32"/>
          <w:shd w:val="clear" w:color="auto" w:fill="FFFFFF" w:themeFill="background1"/>
          <w:cs/>
        </w:rPr>
        <w:t>และ</w:t>
      </w:r>
      <w:r w:rsidR="00B17B65" w:rsidRPr="008B41F7">
        <w:rPr>
          <w:rFonts w:ascii="TH SarabunIT๙" w:hAnsi="TH SarabunIT๙" w:cs="TH SarabunIT๙" w:hint="cs"/>
          <w:sz w:val="32"/>
          <w:szCs w:val="32"/>
          <w:shd w:val="clear" w:color="auto" w:fill="FFFFFF" w:themeFill="background1"/>
          <w:cs/>
        </w:rPr>
        <w:t>สิ่งก่อสร้างอื่น</w:t>
      </w:r>
      <w:r w:rsidR="00DD7E9C" w:rsidRPr="008B41F7">
        <w:rPr>
          <w:rFonts w:ascii="TH SarabunIT๙" w:hAnsi="TH SarabunIT๙" w:cs="TH SarabunIT๙" w:hint="cs"/>
          <w:sz w:val="32"/>
          <w:szCs w:val="32"/>
          <w:shd w:val="clear" w:color="auto" w:fill="FFFFE9"/>
          <w:cs/>
        </w:rPr>
        <w:t xml:space="preserve"> </w:t>
      </w:r>
      <w:r w:rsidR="00DD7E9C">
        <w:rPr>
          <w:rFonts w:ascii="TH SarabunIT๙" w:hAnsi="TH SarabunIT๙" w:cs="TH SarabunIT๙" w:hint="cs"/>
          <w:sz w:val="32"/>
          <w:szCs w:val="32"/>
          <w:cs/>
        </w:rPr>
        <w:t>เพื่อรองรับ</w:t>
      </w:r>
    </w:p>
    <w:p w14:paraId="43FE61DA" w14:textId="77777777" w:rsidR="00F409A3" w:rsidRPr="00B17B65" w:rsidRDefault="00DD7E9C" w:rsidP="00B17B65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17B65">
        <w:rPr>
          <w:rFonts w:ascii="TH SarabunIT๙" w:hAnsi="TH SarabunIT๙" w:cs="TH SarabunIT๙" w:hint="cs"/>
          <w:sz w:val="32"/>
          <w:szCs w:val="32"/>
          <w:cs/>
        </w:rPr>
        <w:t xml:space="preserve">การจัดบริการสาธารณะให้แก่ประชาชน </w:t>
      </w:r>
      <w:r w:rsidR="00F409A3" w:rsidRPr="00B17B6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FCC6FC" w14:textId="77777777" w:rsidR="00F409A3" w:rsidRDefault="00F409A3" w:rsidP="008D7A1A">
      <w:pPr>
        <w:pStyle w:val="a3"/>
        <w:numPr>
          <w:ilvl w:val="0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เร่งรัดการเปิดให้บริการจัดทำบัตรประชาชน ให้กับประชาชนในเขตเทศบาลเมืองไร่ขิง </w:t>
      </w:r>
    </w:p>
    <w:p w14:paraId="4C6A5C68" w14:textId="77777777" w:rsidR="00F409A3" w:rsidRDefault="00F409A3" w:rsidP="008D7A1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409A3">
        <w:rPr>
          <w:rFonts w:ascii="TH SarabunIT๙" w:hAnsi="TH SarabunIT๙" w:cs="TH SarabunIT๙" w:hint="cs"/>
          <w:sz w:val="32"/>
          <w:szCs w:val="32"/>
          <w:cs/>
        </w:rPr>
        <w:t>เพื่อให้</w:t>
      </w:r>
      <w:r w:rsidRPr="00544D29">
        <w:rPr>
          <w:rFonts w:ascii="TH SarabunIT๙" w:hAnsi="TH SarabunIT๙" w:cs="TH SarabunIT๙" w:hint="cs"/>
          <w:sz w:val="32"/>
          <w:szCs w:val="32"/>
          <w:cs/>
        </w:rPr>
        <w:t>ประชาชนได้รับความสะดวก รวดเร็ว ในการรับบริการ ณ สำนักงานเทศบาลเมืองไร่ขิง</w:t>
      </w:r>
    </w:p>
    <w:p w14:paraId="2767D7BA" w14:textId="77777777" w:rsidR="00F409A3" w:rsidRDefault="00F409A3" w:rsidP="00F409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5CBBB28" w14:textId="77777777" w:rsidR="00F409A3" w:rsidRDefault="00F409A3" w:rsidP="00F409A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3D7DD67" w14:textId="77777777" w:rsidR="00F409A3" w:rsidRDefault="00F409A3" w:rsidP="00F409A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82FD551" w14:textId="77777777" w:rsidR="00F409A3" w:rsidRDefault="00F409A3" w:rsidP="00F409A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lastRenderedPageBreak/>
        <w:t>นโยบายหลัก</w:t>
      </w:r>
    </w:p>
    <w:p w14:paraId="0E177413" w14:textId="77777777" w:rsidR="00F409A3" w:rsidRPr="00247138" w:rsidRDefault="00F409A3" w:rsidP="00F409A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color w:val="4472C4" w:themeColor="accent1"/>
          <w:sz w:val="32"/>
          <w:szCs w:val="32"/>
          <w:cs/>
        </w:rPr>
      </w:pPr>
      <w:r w:rsidRPr="00954D6D">
        <w:rPr>
          <w:rFonts w:ascii="TH SarabunIT๙" w:hAnsi="TH SarabunIT๙" w:cs="TH SarabunIT๙"/>
          <w:b/>
          <w:bCs/>
          <w:sz w:val="32"/>
          <w:szCs w:val="32"/>
          <w:cs/>
        </w:rPr>
        <w:t>1. นโยบายด้านโครงสร้างพื้นฐาน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34CCA2BE" w14:textId="77777777" w:rsidR="00F409A3" w:rsidRPr="00EE4476" w:rsidRDefault="00F409A3" w:rsidP="002F53EE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 xml:space="preserve">นโยบายการพัฒนาด้านโครงสร้างพื้นฐาน </w:t>
      </w:r>
      <w:r w:rsidRPr="00EE4476">
        <w:rPr>
          <w:rFonts w:ascii="TH SarabunIT๙" w:hAnsi="TH SarabunIT๙" w:cs="TH SarabunIT๙" w:hint="cs"/>
          <w:sz w:val="32"/>
          <w:szCs w:val="32"/>
          <w:cs/>
        </w:rPr>
        <w:t>และระบบสาธารณูปโภคที่มีประสิทธิภาพ ครอบคลุมพื้นที่เทศบาลเมืองไร่ขิง</w:t>
      </w:r>
      <w:r w:rsidRPr="00EE4476">
        <w:rPr>
          <w:rFonts w:ascii="TH SarabunIT๙" w:hAnsi="TH SarabunIT๙" w:cs="TH SarabunIT๙"/>
          <w:sz w:val="32"/>
          <w:szCs w:val="32"/>
          <w:cs/>
        </w:rPr>
        <w:t xml:space="preserve"> เป็นนโยบายที่มุ่งสร้างความสะดวกสบายที่ประชาชนทุกคนในเขตเทศบาลเมืองไร่ขิงพึงจะได้รับโดยเท่าเทียมกัน นอกจากนี้ยังเป็นปัจจัยพื้นฐานในการพัฒนาด้านอื่น</w:t>
      </w:r>
      <w:r w:rsidRPr="00EE447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476">
        <w:rPr>
          <w:rFonts w:ascii="TH SarabunIT๙" w:hAnsi="TH SarabunIT๙" w:cs="TH SarabunIT๙"/>
          <w:sz w:val="32"/>
          <w:szCs w:val="32"/>
          <w:cs/>
        </w:rPr>
        <w:t>ๆ ตามมาอีกด้วย  โดยมีแนวทางการดำเนินนโยบาย  ดังนี้</w:t>
      </w:r>
    </w:p>
    <w:p w14:paraId="298C2273" w14:textId="77777777" w:rsidR="00F409A3" w:rsidRPr="00EE4476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4476">
        <w:rPr>
          <w:rFonts w:ascii="TH SarabunIT๙" w:hAnsi="TH SarabunIT๙" w:cs="TH SarabunIT๙"/>
          <w:sz w:val="32"/>
          <w:szCs w:val="32"/>
          <w:cs/>
        </w:rPr>
        <w:tab/>
      </w:r>
      <w:r w:rsidRPr="00EE4476">
        <w:rPr>
          <w:rFonts w:ascii="TH SarabunIT๙" w:hAnsi="TH SarabunIT๙" w:cs="TH SarabunIT๙"/>
          <w:sz w:val="32"/>
          <w:szCs w:val="32"/>
          <w:cs/>
        </w:rPr>
        <w:tab/>
        <w:t>1.1 สานต่อโครงการก่อสร้างและปรับปรุงถนนภายในเขตเทศบาลทั้งระบบ ให้ได้มาตรฐานและเชื่อมโยงกัน</w:t>
      </w:r>
      <w:r w:rsidR="002D2B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4476">
        <w:rPr>
          <w:rFonts w:ascii="TH SarabunIT๙" w:hAnsi="TH SarabunIT๙" w:cs="TH SarabunIT๙"/>
          <w:sz w:val="32"/>
          <w:szCs w:val="32"/>
          <w:cs/>
        </w:rPr>
        <w:t>เพื่อความสะดวกของประชาชนในการสัญจร  รองรับระบบการคมนาคมขนส่ง</w:t>
      </w:r>
      <w:r w:rsidRPr="00EE4476">
        <w:rPr>
          <w:rFonts w:ascii="TH SarabunIT๙" w:hAnsi="TH SarabunIT๙" w:cs="TH SarabunIT๙" w:hint="cs"/>
          <w:sz w:val="32"/>
          <w:szCs w:val="32"/>
          <w:cs/>
        </w:rPr>
        <w:t>ที่ปลอดภัย เชื่อมโยงทั้งภายในและภายนอกพื้นที่</w:t>
      </w:r>
      <w:r w:rsidRPr="00EE4476">
        <w:rPr>
          <w:rFonts w:ascii="TH SarabunIT๙" w:hAnsi="TH SarabunIT๙" w:cs="TH SarabunIT๙"/>
          <w:sz w:val="32"/>
          <w:szCs w:val="32"/>
          <w:cs/>
        </w:rPr>
        <w:t>เทศบาลเมืองไร่ขิง</w:t>
      </w:r>
    </w:p>
    <w:p w14:paraId="00125DF0" w14:textId="77777777" w:rsidR="00F409A3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</w:rPr>
        <w:tab/>
      </w:r>
      <w:r w:rsidRPr="00954D6D">
        <w:rPr>
          <w:rFonts w:ascii="TH SarabunIT๙" w:hAnsi="TH SarabunIT๙" w:cs="TH SarabunIT๙"/>
          <w:sz w:val="32"/>
          <w:szCs w:val="32"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>1.2 สานต่อโครงการติดตั้งไฟส่องสว่างบนถนนทุกสาย</w:t>
      </w:r>
      <w:r w:rsidRPr="00954D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และขยายเขตไฟฟ้าสาธารณะให้ทั่วถึงทุกแหล่งชุมชน  เพื่อสร้างความปลอดภัยในชีวิตและทรัพย์สินของประชาชน</w:t>
      </w:r>
    </w:p>
    <w:p w14:paraId="5BAA7097" w14:textId="77777777" w:rsidR="00F409A3" w:rsidRPr="00D05E04" w:rsidRDefault="00F409A3" w:rsidP="00F409A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AD23FF">
        <w:rPr>
          <w:rFonts w:ascii="TH SarabunIT๙" w:hAnsi="TH SarabunIT๙" w:cs="TH SarabunIT๙"/>
          <w:color w:val="00B0F0"/>
          <w:sz w:val="32"/>
          <w:szCs w:val="32"/>
        </w:rPr>
        <w:tab/>
      </w:r>
      <w:r w:rsidRPr="00D05E04">
        <w:rPr>
          <w:rFonts w:ascii="TH SarabunIT๙" w:hAnsi="TH SarabunIT๙" w:cs="TH SarabunIT๙"/>
          <w:sz w:val="32"/>
          <w:szCs w:val="32"/>
        </w:rPr>
        <w:t>1.</w:t>
      </w:r>
      <w:r w:rsidRPr="00D05E0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3 เร่งดำเนินการก่อสร้างและปรับปรุงระบบระบายน้ำให้มีมาตรฐานและขุดลอกคู คลอง </w:t>
      </w:r>
      <w:r w:rsidR="002D2B4D">
        <w:rPr>
          <w:rFonts w:ascii="TH SarabunIT๙" w:hAnsi="TH SarabunIT๙" w:cs="TH SarabunIT๙" w:hint="cs"/>
          <w:spacing w:val="-4"/>
          <w:sz w:val="32"/>
          <w:szCs w:val="32"/>
          <w:cs/>
        </w:rPr>
        <w:t>เพื่อ</w:t>
      </w:r>
      <w:r w:rsidRPr="00D05E04">
        <w:rPr>
          <w:rFonts w:ascii="TH SarabunIT๙" w:hAnsi="TH SarabunIT๙" w:cs="TH SarabunIT๙"/>
          <w:spacing w:val="-4"/>
          <w:sz w:val="32"/>
          <w:szCs w:val="32"/>
          <w:cs/>
        </w:rPr>
        <w:t>ลดปัญหา</w:t>
      </w:r>
      <w:r w:rsidRPr="00D05E04">
        <w:rPr>
          <w:rFonts w:ascii="TH SarabunIT๙" w:hAnsi="TH SarabunIT๙" w:cs="TH SarabunIT๙"/>
          <w:sz w:val="32"/>
          <w:szCs w:val="32"/>
          <w:cs/>
        </w:rPr>
        <w:t xml:space="preserve">การตื้นเขิน </w:t>
      </w:r>
    </w:p>
    <w:p w14:paraId="34AE37BC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pacing w:val="-4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4</w:t>
      </w:r>
      <w:r w:rsidRPr="00954D6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เร่งดำเนินการปรับปรุงและพัฒนาระบบสาธารณูปโภค</w:t>
      </w:r>
      <w:r w:rsidR="0087265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spacing w:val="-4"/>
          <w:sz w:val="32"/>
          <w:szCs w:val="32"/>
          <w:cs/>
        </w:rPr>
        <w:t>สาธารณูปการให้มีประสิทธิภาพ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และทั่วถึงทั้งเขตเทศบาลเมืองไร่ขิง  </w:t>
      </w:r>
    </w:p>
    <w:p w14:paraId="1A9CF779" w14:textId="77777777" w:rsidR="00F409A3" w:rsidRPr="00002454" w:rsidRDefault="00F409A3" w:rsidP="00F409A3">
      <w:pPr>
        <w:spacing w:after="0" w:line="240" w:lineRule="auto"/>
        <w:ind w:left="720" w:firstLine="414"/>
        <w:jc w:val="thaiDistribute"/>
        <w:rPr>
          <w:rFonts w:ascii="TH SarabunIT๙" w:hAnsi="TH SarabunIT๙" w:cs="TH SarabunIT๙"/>
          <w:b/>
          <w:bCs/>
          <w:color w:val="4472C4" w:themeColor="accent1"/>
          <w:sz w:val="32"/>
          <w:szCs w:val="32"/>
        </w:rPr>
      </w:pPr>
      <w:r w:rsidRPr="00954D6D">
        <w:rPr>
          <w:rFonts w:ascii="TH SarabunIT๙" w:hAnsi="TH SarabunIT๙" w:cs="TH SarabunIT๙"/>
          <w:b/>
          <w:bCs/>
          <w:sz w:val="32"/>
          <w:szCs w:val="32"/>
          <w:cs/>
        </w:rPr>
        <w:t>2. นโยบายด้านสิ่งแวดล้อมและทรัพยากรธรรมชาติ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อย่างยั่งยืน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CE9E13" w14:textId="0FED059C" w:rsidR="00F409A3" w:rsidRPr="002F53EE" w:rsidRDefault="00F409A3" w:rsidP="00107E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>เทศบาลเมืองไร่ขิงเผชิญความท้าทายด้านสิ่งแวดล้อมที่สำคัญ ในฐานะที่เป็นพื้นที่ที่มีการพัฒนาเศรษฐกิจและการขยายตัวของเมืองอย่างรวดเร็ว การพัฒนาพื้นที่เทศบาลเมืองไร่ขิงจึงจำเป็นต้องมุ่งเน้นการสร้างสมดุลระหว่างการเติบโตทางเศรษฐกิจและการรักษาทรั</w:t>
      </w:r>
      <w:r w:rsidRPr="002F53EE">
        <w:rPr>
          <w:rFonts w:ascii="TH SarabunIT๙" w:hAnsi="TH SarabunIT๙" w:cs="TH SarabunIT๙"/>
          <w:sz w:val="32"/>
          <w:szCs w:val="32"/>
          <w:cs/>
        </w:rPr>
        <w:t>พยากรธรรมชาติ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 xml:space="preserve">และสิ่งแวดล้อม </w:t>
      </w:r>
      <w:r w:rsidR="002F53EE" w:rsidRPr="002F53EE">
        <w:rPr>
          <w:rFonts w:ascii="TH SarabunIT๙" w:hAnsi="TH SarabunIT๙" w:cs="TH SarabunIT๙" w:hint="cs"/>
          <w:sz w:val="32"/>
          <w:szCs w:val="32"/>
          <w:cs/>
        </w:rPr>
        <w:t>กำหนด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 xml:space="preserve">เป็นกรอบในการดำเนินงาน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107EAB" w:rsidRPr="00CD008E">
        <w:rPr>
          <w:rFonts w:ascii="TH SarabunIT๙" w:hAnsi="TH SarabunIT๙" w:cs="TH SarabunIT๙"/>
          <w:sz w:val="32"/>
          <w:szCs w:val="32"/>
          <w:cs/>
        </w:rPr>
        <w:t>ริหารจัดการแบบบูรณาการทั้งการป้องกัน การควบคุม และการแก้ไขปัญหามลพิษและส่งคุณภาพสิ่งแวดล้อมอย่างเป็นระบบ โดยเน้นกมารมีส่วนร่วมของทุกภาคส่วน ได้แก่ ภาคประชาชน ภาคการเกษตร ภาคอุตสาหกรรม ส่งเสริมการสร้างจิตสำนึกในชุมชน รวมถึงการบั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07EAB" w:rsidRPr="00CD008E">
        <w:rPr>
          <w:rFonts w:ascii="TH SarabunIT๙" w:hAnsi="TH SarabunIT๙" w:cs="TH SarabunIT๙"/>
          <w:sz w:val="32"/>
          <w:szCs w:val="32"/>
          <w:cs/>
        </w:rPr>
        <w:t>คับใช้กฎหมายอย่างเคร่งครัด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3EE">
        <w:rPr>
          <w:rFonts w:ascii="TH SarabunIT๙" w:hAnsi="TH SarabunIT๙" w:cs="TH SarabunIT๙"/>
          <w:sz w:val="32"/>
          <w:szCs w:val="32"/>
          <w:cs/>
        </w:rPr>
        <w:t>โดยมีแน</w:t>
      </w:r>
      <w:r w:rsidR="00B26EC2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2F53EE">
        <w:rPr>
          <w:rFonts w:ascii="TH SarabunIT๙" w:hAnsi="TH SarabunIT๙" w:cs="TH SarabunIT๙"/>
          <w:sz w:val="32"/>
          <w:szCs w:val="32"/>
          <w:cs/>
        </w:rPr>
        <w:t>ทางการดำเนินนโยบาย  ดังนี้</w:t>
      </w:r>
    </w:p>
    <w:p w14:paraId="1B92EC76" w14:textId="77777777" w:rsidR="00F409A3" w:rsidRPr="002F53EE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3EE">
        <w:rPr>
          <w:rFonts w:ascii="TH SarabunIT๙" w:hAnsi="TH SarabunIT๙" w:cs="TH SarabunIT๙"/>
          <w:sz w:val="32"/>
          <w:szCs w:val="32"/>
          <w:cs/>
        </w:rPr>
        <w:tab/>
      </w:r>
      <w:r w:rsidRPr="002F53EE">
        <w:rPr>
          <w:rFonts w:ascii="TH SarabunIT๙" w:hAnsi="TH SarabunIT๙" w:cs="TH SarabunIT๙"/>
          <w:sz w:val="32"/>
          <w:szCs w:val="32"/>
          <w:cs/>
        </w:rPr>
        <w:tab/>
        <w:t>2.1 ส่งเสริม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>การสร้างจิตสำนึกเพื่อการอนุรักษ์สิ่งแวดล้อมและทรัพยากรธรรมชาติให้แก่ประชาชนทุกกลุ่ม</w:t>
      </w:r>
    </w:p>
    <w:p w14:paraId="6E862F20" w14:textId="77777777" w:rsidR="00F409A3" w:rsidRPr="002F53EE" w:rsidRDefault="00F409A3" w:rsidP="00F409A3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53EE">
        <w:rPr>
          <w:rFonts w:ascii="TH SarabunIT๙" w:hAnsi="TH SarabunIT๙" w:cs="TH SarabunIT๙"/>
          <w:sz w:val="32"/>
          <w:szCs w:val="32"/>
          <w:cs/>
        </w:rPr>
        <w:t>2.2 ส่งเสริม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>การมีส่วนร่วมของชุมชนในการฟื้นฟูและพัฒนาแหล่งน้ำธรรมชาติ การ</w:t>
      </w:r>
      <w:r w:rsidRPr="002F53EE">
        <w:rPr>
          <w:rFonts w:ascii="TH SarabunIT๙" w:hAnsi="TH SarabunIT๙" w:cs="TH SarabunIT๙"/>
          <w:sz w:val="32"/>
          <w:szCs w:val="32"/>
          <w:cs/>
        </w:rPr>
        <w:t>ป้องกันและวางระบบการแก้ไขปัญหา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 xml:space="preserve">น้ำเสีย  (แม่น้ำท่าจีนและลำคลองสาขา) ให้มีคุณภาพเหมาะสมสำหรับการเกษตร </w:t>
      </w:r>
    </w:p>
    <w:p w14:paraId="7ACDFF9F" w14:textId="298BB51E" w:rsidR="00F409A3" w:rsidRDefault="00F409A3" w:rsidP="00107EAB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4635F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4635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sz w:val="32"/>
          <w:szCs w:val="32"/>
          <w:cs/>
        </w:rPr>
        <w:t>ส่งเสริม</w:t>
      </w:r>
      <w:r>
        <w:rPr>
          <w:rFonts w:ascii="TH SarabunIT๙" w:hAnsi="TH SarabunIT๙" w:cs="TH SarabunIT๙" w:hint="cs"/>
          <w:sz w:val="32"/>
          <w:szCs w:val="32"/>
          <w:cs/>
        </w:rPr>
        <w:t>การอนุรักษ์ ฟื้นฟู</w:t>
      </w:r>
      <w:r w:rsidRPr="00954D6D">
        <w:rPr>
          <w:rFonts w:ascii="TH SarabunIT๙" w:hAnsi="TH SarabunIT๙" w:cs="TH SarabunIT๙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เพิ่มพื้นที่สีเขียวในเขตเมืองและชุมชน โดยการมีส่วนร่วมของประชาชนและภาคีเครือข่าย 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ดำเนินการปรับปรุงภูมิทัศน์ของเมือง  สร้างสวนสาธารณะ  สวนหย่อม  สถานที่ออกกำลังกาย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9E3CF53" w14:textId="77777777" w:rsidR="00107EAB" w:rsidRPr="00CD008E" w:rsidRDefault="00107EAB" w:rsidP="00107EAB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409A3" w:rsidRPr="00CD008E">
        <w:rPr>
          <w:rFonts w:ascii="TH SarabunIT๙" w:hAnsi="TH SarabunIT๙" w:cs="TH SarabunIT๙" w:hint="cs"/>
          <w:sz w:val="32"/>
          <w:szCs w:val="32"/>
          <w:cs/>
        </w:rPr>
        <w:t>2.</w:t>
      </w:r>
      <w:r w:rsidRPr="00CD008E">
        <w:rPr>
          <w:rFonts w:ascii="TH SarabunIT๙" w:hAnsi="TH SarabunIT๙" w:cs="TH SarabunIT๙" w:hint="cs"/>
          <w:sz w:val="32"/>
          <w:szCs w:val="32"/>
          <w:cs/>
        </w:rPr>
        <w:t>4</w:t>
      </w:r>
      <w:r w:rsidR="00F409A3" w:rsidRPr="00CD00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008E">
        <w:rPr>
          <w:rFonts w:ascii="TH SarabunIT๙" w:hAnsi="TH SarabunIT๙" w:cs="TH SarabunIT๙"/>
          <w:sz w:val="32"/>
          <w:szCs w:val="32"/>
          <w:cs/>
        </w:rPr>
        <w:t>พัฒนาการจัดเก็บฐานข้อมูลด้านมลพิษและปัญหาสิ่งแวดล้อมอย่างเป็นระบบเพื่อใช้ในการ</w:t>
      </w:r>
    </w:p>
    <w:p w14:paraId="58DEB8A2" w14:textId="551D9E51" w:rsidR="00107EAB" w:rsidRPr="00CD008E" w:rsidRDefault="00107EAB" w:rsidP="00107E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/>
          <w:sz w:val="32"/>
          <w:szCs w:val="32"/>
          <w:cs/>
        </w:rPr>
        <w:t>วิเคราะห์ความเป็นไปได้ในการแก้ไขปัญหา และเป็นแนวทางพัฒนางาน</w:t>
      </w:r>
    </w:p>
    <w:p w14:paraId="1993A3EF" w14:textId="77777777" w:rsidR="00107EAB" w:rsidRPr="00CD008E" w:rsidRDefault="00107EAB" w:rsidP="00107EAB">
      <w:pPr>
        <w:pStyle w:val="a3"/>
        <w:spacing w:after="0"/>
        <w:ind w:left="1080" w:firstLine="36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/>
          <w:sz w:val="32"/>
          <w:szCs w:val="32"/>
        </w:rPr>
        <w:t xml:space="preserve">2.5 </w:t>
      </w:r>
      <w:r w:rsidRPr="00CD008E">
        <w:rPr>
          <w:rFonts w:ascii="TH SarabunIT๙" w:hAnsi="TH SarabunIT๙" w:cs="TH SarabunIT๙"/>
          <w:sz w:val="32"/>
          <w:szCs w:val="32"/>
          <w:cs/>
        </w:rPr>
        <w:t>จัดตั้งศูนย์ปฏิบัติการฉุกเฉิน / ทีมปฏิบัติการฉุกเฉินเพื่อเฝ้าระวังและแก้ไขปัญหามลพิษ ที่</w:t>
      </w:r>
    </w:p>
    <w:p w14:paraId="6877EC0E" w14:textId="60A4C190" w:rsidR="00107EAB" w:rsidRPr="00CD008E" w:rsidRDefault="00107EAB" w:rsidP="00107E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/>
          <w:sz w:val="32"/>
          <w:szCs w:val="32"/>
          <w:cs/>
        </w:rPr>
        <w:t>เป็นอันตรายร้ายแรงต่อประชาชน มีการแจ้งเตือนและแก้ไขปัญหาอย่างทันท่วงที โดยบูรณาการร่วมกับภารกิจอื่นที่เกี่ยวข้องที่มีลักษณะฉุกเฉินในพื้นที่</w:t>
      </w:r>
    </w:p>
    <w:p w14:paraId="06D61F97" w14:textId="77777777" w:rsidR="00B26EC2" w:rsidRPr="00CD008E" w:rsidRDefault="00B26EC2" w:rsidP="00107EAB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/>
          <w:sz w:val="32"/>
          <w:szCs w:val="32"/>
        </w:rPr>
        <w:t xml:space="preserve">     </w:t>
      </w:r>
      <w:r w:rsidR="00107EAB" w:rsidRPr="00CD008E">
        <w:rPr>
          <w:rFonts w:ascii="TH SarabunIT๙" w:hAnsi="TH SarabunIT๙" w:cs="TH SarabunIT๙"/>
          <w:sz w:val="32"/>
          <w:szCs w:val="32"/>
        </w:rPr>
        <w:t xml:space="preserve">2.6 </w:t>
      </w:r>
      <w:r w:rsidR="00107EAB" w:rsidRPr="00CD008E">
        <w:rPr>
          <w:rFonts w:ascii="TH SarabunIT๙" w:hAnsi="TH SarabunIT๙" w:cs="TH SarabunIT๙"/>
          <w:sz w:val="32"/>
          <w:szCs w:val="32"/>
          <w:cs/>
        </w:rPr>
        <w:t>สร้างการรับรู้และทำความเข้าใจกับประชาชน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ถึงผลสัมฤทธิ์และแนวทางในการแก้ไขปัญหา</w:t>
      </w:r>
    </w:p>
    <w:p w14:paraId="28D78CCC" w14:textId="77777777" w:rsidR="00B26EC2" w:rsidRPr="00CD008E" w:rsidRDefault="00107EAB" w:rsidP="00B26E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 w:hint="cs"/>
          <w:sz w:val="32"/>
          <w:szCs w:val="32"/>
          <w:cs/>
        </w:rPr>
        <w:t>ด้านมลพิษ เพื่อลดความขัดแย้งและทุเลาเหตุให้กับประชาชน</w:t>
      </w:r>
    </w:p>
    <w:p w14:paraId="0473ADAF" w14:textId="2F26834D" w:rsidR="00107EAB" w:rsidRPr="00CD008E" w:rsidRDefault="00B26EC2" w:rsidP="00B26EC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lastRenderedPageBreak/>
        <w:t xml:space="preserve">                </w:t>
      </w:r>
      <w:r>
        <w:rPr>
          <w:rFonts w:ascii="TH SarabunIT๙" w:hAnsi="TH SarabunIT๙" w:cs="TH SarabunIT๙"/>
          <w:color w:val="FF0000"/>
          <w:sz w:val="32"/>
          <w:szCs w:val="32"/>
        </w:rPr>
        <w:tab/>
      </w:r>
      <w:r w:rsidRPr="00CD008E">
        <w:rPr>
          <w:rFonts w:ascii="TH SarabunIT๙" w:hAnsi="TH SarabunIT๙" w:cs="TH SarabunIT๙"/>
          <w:sz w:val="32"/>
          <w:szCs w:val="32"/>
        </w:rPr>
        <w:t>2.7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ส่งเสริมกิจกรรม / โครงการด้านการพัฒนาคุณภาพและลดปัญหาสิ่งแวดล้อม ได้แก่</w:t>
      </w:r>
    </w:p>
    <w:p w14:paraId="64DAB471" w14:textId="2BD8EA30" w:rsidR="00107EAB" w:rsidRPr="00CD008E" w:rsidRDefault="00B26EC2" w:rsidP="00B26E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/>
          <w:sz w:val="32"/>
          <w:szCs w:val="32"/>
        </w:rPr>
        <w:tab/>
      </w:r>
      <w:r w:rsidRPr="00CD008E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- การบริหารจัดการขยะมูลฝอย ทั้งต้นทาง  กลางทาง และปลายทาง อย่างเป็นระบบ</w:t>
      </w:r>
    </w:p>
    <w:p w14:paraId="7B322584" w14:textId="77777777" w:rsidR="00B26EC2" w:rsidRPr="00CD008E" w:rsidRDefault="00B26EC2" w:rsidP="00107EAB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- การบริหารจัดการน้ำเพื่อลดปัญหาน้ำเน่าเสียในคูคลอง ด้วยการวางระบบการไหลเวียน</w:t>
      </w:r>
    </w:p>
    <w:p w14:paraId="53E613DF" w14:textId="77777777" w:rsidR="00B26EC2" w:rsidRPr="00CD008E" w:rsidRDefault="00B26EC2" w:rsidP="00107EAB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ของน้ำ ควบคู่กับการเฝ้าระวังการลักลอบปล่อยน้ำเสียและการทำความสะอาดคูคลอง</w:t>
      </w:r>
    </w:p>
    <w:p w14:paraId="53E171C6" w14:textId="4F5F4800" w:rsidR="00107EAB" w:rsidRPr="00CD008E" w:rsidRDefault="00B26EC2" w:rsidP="00107EAB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อย่างต่อเนื่อง</w:t>
      </w:r>
    </w:p>
    <w:p w14:paraId="3E6126B9" w14:textId="77777777" w:rsidR="00B26EC2" w:rsidRPr="00CD008E" w:rsidRDefault="00B26EC2" w:rsidP="00107EAB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- การบริหารจัดการมลพิษด้านฝุ่นละออง ด้วยการจัดตั้งสถานีตรวจวัดคุณดภาพและแจ้ง</w:t>
      </w:r>
    </w:p>
    <w:p w14:paraId="67198698" w14:textId="4AF55BDA" w:rsidR="00107EAB" w:rsidRPr="00CD008E" w:rsidRDefault="00B26EC2" w:rsidP="00107EAB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เตือนคุณภาพทางอากาศ</w:t>
      </w:r>
    </w:p>
    <w:p w14:paraId="0AF9BBCC" w14:textId="77777777" w:rsidR="00B26EC2" w:rsidRPr="00CD008E" w:rsidRDefault="00B26EC2" w:rsidP="00107EAB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/>
          <w:sz w:val="32"/>
          <w:szCs w:val="32"/>
        </w:rPr>
        <w:t xml:space="preserve">     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- ส่งเสริมให้ประชาชนปรับเปลี่ยนพฤติกรรมและวิถีชีวิตประจำวัน ให้เป็นมิตรกับ</w:t>
      </w:r>
    </w:p>
    <w:p w14:paraId="06D32FF7" w14:textId="77777777" w:rsidR="00B26EC2" w:rsidRPr="00CD008E" w:rsidRDefault="00B26EC2" w:rsidP="00B26EC2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สิ่งแวดล้อมมากขึ้น โดยการลดการใช้ทรัพยากรธรรมชาติ การลดปริมาณขยะ การกลับมา</w:t>
      </w:r>
    </w:p>
    <w:p w14:paraId="571CB28B" w14:textId="00EFE46A" w:rsidR="00107EAB" w:rsidRPr="00CD008E" w:rsidRDefault="00B26EC2" w:rsidP="00107EAB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ใช้ใหม่ และการเลือกใช้ผลิตภัณฑ์ที่เป็นมิตรกับสิ่งแวดล้อม</w:t>
      </w:r>
    </w:p>
    <w:p w14:paraId="02FA581D" w14:textId="22123165" w:rsidR="00107EAB" w:rsidRPr="00CD008E" w:rsidRDefault="00B26EC2" w:rsidP="00107E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D008E">
        <w:rPr>
          <w:rFonts w:ascii="TH SarabunIT๙" w:hAnsi="TH SarabunIT๙" w:cs="TH SarabunIT๙"/>
          <w:sz w:val="32"/>
          <w:szCs w:val="32"/>
        </w:rPr>
        <w:t xml:space="preserve">       </w:t>
      </w:r>
      <w:r w:rsidR="00107EAB" w:rsidRPr="00CD008E">
        <w:rPr>
          <w:rFonts w:ascii="TH SarabunIT๙" w:hAnsi="TH SarabunIT๙" w:cs="TH SarabunIT๙"/>
          <w:sz w:val="32"/>
          <w:szCs w:val="32"/>
          <w:cs/>
        </w:rPr>
        <w:tab/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D008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 xml:space="preserve">2.8 </w:t>
      </w:r>
      <w:r w:rsidR="00107EAB" w:rsidRPr="00CD008E">
        <w:rPr>
          <w:rFonts w:ascii="TH SarabunIT๙" w:hAnsi="TH SarabunIT๙" w:cs="TH SarabunIT๙" w:hint="cs"/>
          <w:sz w:val="32"/>
          <w:szCs w:val="32"/>
          <w:cs/>
        </w:rPr>
        <w:t>บังคับใช้กฎหมายและควบคุมมลพิษอย่างเคร่งครัดและต่อเนื่อง</w:t>
      </w:r>
    </w:p>
    <w:p w14:paraId="3251C321" w14:textId="735DF46B" w:rsidR="002F53EE" w:rsidRDefault="00F409A3" w:rsidP="00107EA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b/>
          <w:bCs/>
          <w:sz w:val="32"/>
          <w:szCs w:val="32"/>
          <w:cs/>
        </w:rPr>
        <w:t>3. นโยบายด้านเศรษฐกิจและความเป็นอยู่ของประชาชน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5B797AB" w14:textId="77777777" w:rsidR="00F409A3" w:rsidRPr="00954D6D" w:rsidRDefault="00F409A3" w:rsidP="002F53EE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>เป็นนโยบายที่ต้องการส่งเสริมให้ประชาชนในเขตพื้นที่มีรายได้ที่เพียงพอต่อการดำรงชีวิต    มีอาชีพเสริม  ส่งผลให้มีชีวิตความเป็นอยู่ที่ดีขึ้น  โดยมีแนวทางการดำเนินนโยบาย ดังนี้</w:t>
      </w:r>
    </w:p>
    <w:p w14:paraId="6F4223F4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3.1 ส่งเสริมให้ประชาชนมีรายได้เพิ่มขึ้นเพียงพอต่อการดำรงชีวิต  ด้วยการสนับสนุนให้มีการจัดฝึกอบรมอาชีพเสริมให้กับประชาชนตามชุมชนต่าง ๆ</w:t>
      </w:r>
    </w:p>
    <w:p w14:paraId="576A479E" w14:textId="77777777" w:rsidR="00F409A3" w:rsidRPr="00954D6D" w:rsidRDefault="00F409A3" w:rsidP="00F409A3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>3.2 ส่งเสริมให้แต่ละชุมชนใช้ภูมิปัญญาท้องถิ่นในการผลิตสินค้าสำหรับจำหน่ายให้กับนักท่องเที่ยวและผู้สนใจ</w:t>
      </w:r>
    </w:p>
    <w:p w14:paraId="234A5B88" w14:textId="77777777" w:rsidR="009F0927" w:rsidRPr="00954D6D" w:rsidRDefault="00F409A3" w:rsidP="009F0927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3.3 ส่งเสริมสนับสนุนกิจกรรมของกลุ่ม</w:t>
      </w:r>
      <w:r w:rsidR="009F0927">
        <w:rPr>
          <w:rFonts w:ascii="TH SarabunIT๙" w:hAnsi="TH SarabunIT๙" w:cs="TH SarabunIT๙" w:hint="cs"/>
          <w:sz w:val="32"/>
          <w:szCs w:val="32"/>
          <w:cs/>
        </w:rPr>
        <w:t xml:space="preserve">สินค้า </w:t>
      </w:r>
      <w:r w:rsidR="009F0927" w:rsidRPr="00954D6D">
        <w:rPr>
          <w:rFonts w:ascii="TH SarabunIT๙" w:hAnsi="TH SarabunIT๙" w:cs="TH SarabunIT๙"/>
          <w:sz w:val="32"/>
          <w:szCs w:val="32"/>
        </w:rPr>
        <w:t>OTOP</w:t>
      </w:r>
      <w:r w:rsidR="009F0927" w:rsidRPr="00954D6D">
        <w:rPr>
          <w:rFonts w:ascii="TH SarabunIT๙" w:hAnsi="TH SarabunIT๙" w:cs="TH SarabunIT๙"/>
          <w:sz w:val="32"/>
          <w:szCs w:val="32"/>
          <w:cs/>
        </w:rPr>
        <w:t xml:space="preserve"> สินค้าภูมิปัญญาท้องถิ่น และสินค้ากลุ่มวิสาหกิจชุมชน ในพื้นที่เทศบาลเมืองไร่ขิง</w:t>
      </w:r>
    </w:p>
    <w:p w14:paraId="76A62FCB" w14:textId="77777777" w:rsidR="00F409A3" w:rsidRDefault="00F409A3" w:rsidP="006D6409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3.4 ส่งเสริมการท่องเที่ยว</w:t>
      </w:r>
      <w:r w:rsidRPr="002F53EE">
        <w:rPr>
          <w:rFonts w:ascii="TH SarabunIT๙" w:hAnsi="TH SarabunIT๙" w:cs="TH SarabunIT๙"/>
          <w:sz w:val="32"/>
          <w:szCs w:val="32"/>
          <w:cs/>
        </w:rPr>
        <w:t>เชิง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>ประวัติศาสตร์ วัฒนธรรม และ</w:t>
      </w:r>
      <w:r w:rsidRPr="002F53EE">
        <w:rPr>
          <w:rFonts w:ascii="TH SarabunIT๙" w:hAnsi="TH SarabunIT๙" w:cs="TH SarabunIT๙"/>
          <w:sz w:val="32"/>
          <w:szCs w:val="32"/>
          <w:cs/>
        </w:rPr>
        <w:t xml:space="preserve">วิถีชุมชน 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>พัฒนาแหล่งท่องเที่ยว(อุทยานประวัติศาสตร์เรือของพ่อ เรือ ต.96) และบริการท่องเที่ยวที่มี</w:t>
      </w:r>
      <w:proofErr w:type="spellStart"/>
      <w:r w:rsidRPr="002F53EE">
        <w:rPr>
          <w:rFonts w:ascii="TH SarabunIT๙" w:hAnsi="TH SarabunIT๙" w:cs="TH SarabunIT๙" w:hint="cs"/>
          <w:sz w:val="32"/>
          <w:szCs w:val="32"/>
          <w:cs/>
        </w:rPr>
        <w:t>อัต</w:t>
      </w:r>
      <w:proofErr w:type="spellEnd"/>
      <w:r w:rsidRPr="002F53EE">
        <w:rPr>
          <w:rFonts w:ascii="TH SarabunIT๙" w:hAnsi="TH SarabunIT๙" w:cs="TH SarabunIT๙" w:hint="cs"/>
          <w:sz w:val="32"/>
          <w:szCs w:val="32"/>
          <w:cs/>
        </w:rPr>
        <w:t>ลักษณ์ เชื่อมโยงเส้นทางการท่องเที่ยวทั้งภายในและภายนอกพื้นที่</w:t>
      </w:r>
    </w:p>
    <w:p w14:paraId="60847235" w14:textId="77777777" w:rsidR="006D6409" w:rsidRDefault="006D6409" w:rsidP="006D6409">
      <w:pPr>
        <w:shd w:val="clear" w:color="auto" w:fill="FFFFFF" w:themeFill="background1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3.</w:t>
      </w:r>
      <w:r w:rsidR="009F0927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สนับสนุนการให้บริการรับจำนำแก่ประชาชนผู้มีรายได้น้อยและแก้ไขปัญหาเฉพาะหน้าทางด้านการเงินแก่ประชาชน (สถานธนานุบาล</w:t>
      </w:r>
      <w:r w:rsidR="009F0927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41E5802" w14:textId="77777777" w:rsidR="00F409A3" w:rsidRPr="002F53EE" w:rsidRDefault="006D6409" w:rsidP="006D6409">
      <w:pPr>
        <w:shd w:val="clear" w:color="auto" w:fill="FFFFFF" w:themeFill="background1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409A3" w:rsidRPr="002F53EE">
        <w:rPr>
          <w:rFonts w:ascii="TH SarabunIT๙" w:hAnsi="TH SarabunIT๙" w:cs="TH SarabunIT๙"/>
          <w:b/>
          <w:bCs/>
          <w:sz w:val="32"/>
          <w:szCs w:val="32"/>
          <w:cs/>
        </w:rPr>
        <w:t>4. นโยบายด้าน</w:t>
      </w:r>
      <w:r w:rsidR="00F409A3" w:rsidRPr="002F53E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การยก</w:t>
      </w:r>
      <w:r w:rsidR="00F409A3" w:rsidRPr="002F53EE">
        <w:rPr>
          <w:rFonts w:ascii="TH SarabunIT๙" w:hAnsi="TH SarabunIT๙" w:cs="TH SarabunIT๙"/>
          <w:b/>
          <w:bCs/>
          <w:sz w:val="32"/>
          <w:szCs w:val="32"/>
          <w:cs/>
        </w:rPr>
        <w:t>คุณภาพชีวิตของประชาชน</w:t>
      </w:r>
      <w:r w:rsidR="00F409A3" w:rsidRPr="002F53E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และพัฒนาสู่เมืองอยู่ดี มีความสุข</w:t>
      </w:r>
    </w:p>
    <w:p w14:paraId="2B232F20" w14:textId="77777777" w:rsidR="00F409A3" w:rsidRPr="002F53EE" w:rsidRDefault="00F409A3" w:rsidP="00F409A3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F53EE">
        <w:rPr>
          <w:rFonts w:ascii="TH SarabunIT๙" w:hAnsi="TH SarabunIT๙" w:cs="TH SarabunIT๙"/>
          <w:sz w:val="32"/>
          <w:szCs w:val="32"/>
          <w:cs/>
        </w:rPr>
        <w:tab/>
      </w:r>
      <w:r w:rsidRPr="002F53EE">
        <w:rPr>
          <w:rFonts w:ascii="TH SarabunIT๙" w:hAnsi="TH SarabunIT๙" w:cs="TH SarabunIT๙"/>
          <w:sz w:val="32"/>
          <w:szCs w:val="32"/>
          <w:cs/>
        </w:rPr>
        <w:tab/>
        <w:t>เป็นนโยบายที่มุ่งเน้นการ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>ยกระดับ</w:t>
      </w:r>
      <w:r w:rsidRPr="002F53EE">
        <w:rPr>
          <w:rFonts w:ascii="TH SarabunIT๙" w:hAnsi="TH SarabunIT๙" w:cs="TH SarabunIT๙"/>
          <w:sz w:val="32"/>
          <w:szCs w:val="32"/>
          <w:cs/>
        </w:rPr>
        <w:t>คุณภาพชีวิต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>ของประชาชนในทุกมิติทั้งด้านสุขภาพกายและจิตใจ การศึกษาที่มีคุณภาพ ความปลอดภัยในชีวิตและทรัพย์สิน ตลอดจนเข้าถึงสวัสดิการสังคมที่เหมาะสมและเป็นธรรม  มุ่งสู่สังคมแห่งความอยู่ดีและมีความสุข (</w:t>
      </w:r>
      <w:r w:rsidRPr="002F53EE">
        <w:rPr>
          <w:rFonts w:ascii="TH SarabunIT๙" w:hAnsi="TH SarabunIT๙" w:cs="TH SarabunIT๙"/>
          <w:sz w:val="32"/>
          <w:szCs w:val="32"/>
        </w:rPr>
        <w:t>Well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3EE">
        <w:rPr>
          <w:rFonts w:ascii="TH SarabunIT๙" w:hAnsi="TH SarabunIT๙" w:cs="TH SarabunIT๙"/>
          <w:sz w:val="32"/>
          <w:szCs w:val="32"/>
          <w:cs/>
        </w:rPr>
        <w:t>–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3EE">
        <w:rPr>
          <w:rFonts w:ascii="TH SarabunIT๙" w:hAnsi="TH SarabunIT๙" w:cs="TH SarabunIT๙"/>
          <w:sz w:val="32"/>
          <w:szCs w:val="32"/>
        </w:rPr>
        <w:t>being Society</w:t>
      </w:r>
      <w:r w:rsidRPr="002F53EE">
        <w:rPr>
          <w:rFonts w:ascii="TH SarabunIT๙" w:hAnsi="TH SarabunIT๙" w:cs="TH SarabunIT๙" w:hint="cs"/>
          <w:sz w:val="32"/>
          <w:szCs w:val="32"/>
          <w:cs/>
        </w:rPr>
        <w:t xml:space="preserve">)  ที่ประชาชนทุกช่วงวัยมีคุณภาพชีวิตที่ดี </w:t>
      </w:r>
      <w:r w:rsidRPr="002F53EE">
        <w:rPr>
          <w:rFonts w:ascii="TH SarabunIT๙" w:hAnsi="TH SarabunIT๙" w:cs="TH SarabunIT๙"/>
          <w:sz w:val="32"/>
          <w:szCs w:val="32"/>
          <w:cs/>
        </w:rPr>
        <w:t>ส่งผลให้การอยู่ร่วมกันในชุมชน ในสังคมและประเทศชาติมีความปกติสุข  โดยมีแนวทางการดำเนินนโยบาย  ดังนี้</w:t>
      </w:r>
    </w:p>
    <w:p w14:paraId="7FD3B5C3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4.1 มุ่งเน้นการพัฒนา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และยกระดับ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ด้านการศึกษาที่มีคุณภาพ ส่งเสริมด้านวิชาการและนันทนาการแก่เด็กศูนย์พัฒนาเด็กเล็กอย่างเต็มรูปแบบ  </w:t>
      </w:r>
    </w:p>
    <w:p w14:paraId="77F1038E" w14:textId="77777777" w:rsidR="00F409A3" w:rsidRPr="00F409A3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F409A3">
        <w:rPr>
          <w:rFonts w:ascii="TH SarabunIT๙" w:hAnsi="TH SarabunIT๙" w:cs="TH SarabunIT๙"/>
          <w:sz w:val="32"/>
          <w:szCs w:val="32"/>
          <w:cs/>
        </w:rPr>
        <w:t>4.2 สานต่อเรื่องการดูแลผู้สูงอายุ ผู้พิการ และผู้ด้อยโอกาสในสังคม  โดยการจัดตั้งศูนย์ฟื้นฟูสุขภาพผู้สูงอายุ การดูแลสุขภาพ ติดตาม ประเมินผล  และสานต่อกิจกรรมผู้สูงอายุแบบเชิงรุก เพื่อให้เข้าถึงผู้สูงอายุอย่างทั่วถึงทัดเทียม (ติดเตียง ติดบ้าน ติดสังคม)</w:t>
      </w:r>
    </w:p>
    <w:p w14:paraId="74225964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4.3 พัฒนาประสิทธิภาพโดยสร้างมาตรฐานในการดูแลความปลอดภัยในชีวิตและทรัพย์สินของประชาชน  ตลอดจนวางระบบการป้องกันและระงับอัคคีภัย  อุทกภัยและสาธารณภัยต่าง ๆ อย่างมีประสิทธิภาพ</w:t>
      </w:r>
    </w:p>
    <w:p w14:paraId="64CC4670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สนับสนุนและสิ่งเสริมการกีฬา  นันทนาการ  ให้กับนักเรียน  เยาวชน  และประชาชน  รวมถึงลานกีฬาและเครื่องออกกำลังกาย ให้เพียงพอกับความต้องการของประชาชน</w:t>
      </w:r>
    </w:p>
    <w:p w14:paraId="0BB7334C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ส่งเสริมสนับสนุน ศาสนา ศิลป</w:t>
      </w:r>
      <w:r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954D6D">
        <w:rPr>
          <w:rFonts w:ascii="TH SarabunIT๙" w:hAnsi="TH SarabunIT๙" w:cs="TH SarabunIT๙"/>
          <w:sz w:val="32"/>
          <w:szCs w:val="32"/>
          <w:cs/>
        </w:rPr>
        <w:t>วัฒนธรรม และขนบธรรมเนียมประเพณีของท้องถิ่น</w:t>
      </w:r>
    </w:p>
    <w:p w14:paraId="0E37A0B6" w14:textId="77777777" w:rsidR="00F409A3" w:rsidRPr="00954D6D" w:rsidRDefault="00F409A3" w:rsidP="00F409A3">
      <w:pPr>
        <w:pStyle w:val="a3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954D6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เสริมสร้างความปลอดภัย ความมั่นคงในชีวิตและทรัพย์สินด้วยเทคโนโลยีและการมีส่วนร่วมของชุมชน</w:t>
      </w:r>
      <w:r w:rsidRPr="00954D6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อย่างยั่งยืน</w:t>
      </w:r>
    </w:p>
    <w:p w14:paraId="071D1F24" w14:textId="77777777" w:rsidR="00F409A3" w:rsidRPr="00954D6D" w:rsidRDefault="00F409A3" w:rsidP="00F409A3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54D6D">
        <w:rPr>
          <w:rFonts w:ascii="TH SarabunIT๙" w:hAnsi="TH SarabunIT๙" w:cs="TH SarabunIT๙"/>
          <w:b/>
          <w:bCs/>
          <w:sz w:val="32"/>
          <w:szCs w:val="32"/>
          <w:cs/>
        </w:rPr>
        <w:t>5. นโยบายด้านการเมืองการบริหาร</w:t>
      </w:r>
    </w:p>
    <w:p w14:paraId="03406453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เป็นนโยบายที่มุ่งเน้นให้การบริหารงานของเทศบาลสามารถตอบสนองความต้องการของประชาชน  และตอบสนองภารกิจของรัฐอย่างมีประสิทธิภาพ  โดยมีแนวทางการดำเนินนโยบาย  ดังนี้</w:t>
      </w:r>
    </w:p>
    <w:p w14:paraId="58557920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5.1 ปรับปรุงและพัฒนารายได้ของเทศบาล  ด้านการจัดเก็บภาษีอากรให้ทั่วถึงและเป็นธรรม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เพื่อนำมาพัฒนาท้องถิ่นให้ก้าวหน้ายิ่งขึ้น</w:t>
      </w:r>
    </w:p>
    <w:p w14:paraId="6214AA93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5</w:t>
      </w:r>
      <w:r w:rsidR="002F53EE">
        <w:rPr>
          <w:rFonts w:ascii="TH SarabunIT๙" w:hAnsi="TH SarabunIT๙" w:cs="TH SarabunIT๙" w:hint="cs"/>
          <w:sz w:val="32"/>
          <w:szCs w:val="32"/>
          <w:cs/>
        </w:rPr>
        <w:t>.2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มุ่งเน้นการบริการเชิงรุกทุกด้าน  เพื่ออำนวยความสะดวกและความพึงพอใจแก่ประชาชนอย่างมีประสิทธิภาพ</w:t>
      </w:r>
    </w:p>
    <w:p w14:paraId="4DE0B41A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2F53E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ส่งเสริมและสนับสนุนให้ประชาชนมีส่วนร่วมในการพัฒนาเทศบาล  ในลักษณะ “ร่วมคิด ร่วมทำ ร่วมตัดสินใจ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sz w:val="32"/>
          <w:szCs w:val="32"/>
          <w:cs/>
        </w:rPr>
        <w:t>ร่วมรับผิดชอบ”</w:t>
      </w:r>
    </w:p>
    <w:p w14:paraId="406A1619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2F53E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ส่งเสริมและสนับสนุนการดำเนินงานของชุมชนทั้ง ๒๘ ชุมชน  เพื่อเป็นแนวร่วมในการพัฒนาเทศบาลอย่างมีประสิทธิภาพ</w:t>
      </w:r>
    </w:p>
    <w:p w14:paraId="40DE8FF4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041354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578C">
        <w:rPr>
          <w:rFonts w:ascii="TH SarabunIT๙" w:hAnsi="TH SarabunIT๙" w:cs="TH SarabunIT๙" w:hint="cs"/>
          <w:sz w:val="32"/>
          <w:szCs w:val="32"/>
          <w:cs/>
        </w:rPr>
        <w:t>มุ่งเน้น</w:t>
      </w:r>
      <w:r w:rsidRPr="00954D6D">
        <w:rPr>
          <w:rFonts w:ascii="TH SarabunIT๙" w:hAnsi="TH SarabunIT๙" w:cs="TH SarabunIT๙"/>
          <w:sz w:val="32"/>
          <w:szCs w:val="32"/>
          <w:cs/>
        </w:rPr>
        <w:t>การบริหารงานเทศบาลโดยใช้หลักธรรมา</w:t>
      </w:r>
      <w:proofErr w:type="spellStart"/>
      <w:r w:rsidRPr="00954D6D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954D6D">
        <w:rPr>
          <w:rFonts w:ascii="TH SarabunIT๙" w:hAnsi="TH SarabunIT๙" w:cs="TH SarabunIT๙"/>
          <w:sz w:val="32"/>
          <w:szCs w:val="32"/>
          <w:cs/>
        </w:rPr>
        <w:t>บาลและ</w:t>
      </w:r>
      <w:r w:rsidR="00F0578C">
        <w:rPr>
          <w:rFonts w:ascii="TH SarabunIT๙" w:hAnsi="TH SarabunIT๙" w:cs="TH SarabunIT๙" w:hint="cs"/>
          <w:sz w:val="32"/>
          <w:szCs w:val="32"/>
          <w:cs/>
        </w:rPr>
        <w:t>การบริหารบ้านเมืองที่ดี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3545596F" w14:textId="77777777" w:rsidR="00F409A3" w:rsidRPr="00954D6D" w:rsidRDefault="00F409A3" w:rsidP="00F409A3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 w:rsidRPr="00C9584A">
        <w:rPr>
          <w:rFonts w:ascii="TH SarabunIT๙" w:hAnsi="TH SarabunIT๙" w:cs="TH SarabunIT๙"/>
          <w:caps/>
          <w:spacing w:val="4"/>
          <w:sz w:val="32"/>
          <w:szCs w:val="32"/>
        </w:rPr>
        <w:t>1</w:t>
      </w:r>
      <w:r w:rsidRPr="00C9584A">
        <w:rPr>
          <w:rFonts w:ascii="TH SarabunIT๙" w:hAnsi="TH SarabunIT๙" w:cs="TH SarabunIT๙"/>
          <w:caps/>
          <w:spacing w:val="4"/>
          <w:sz w:val="32"/>
          <w:szCs w:val="32"/>
          <w:cs/>
        </w:rPr>
        <w:t>)</w:t>
      </w:r>
      <w:r w:rsidRPr="00954D6D">
        <w:rPr>
          <w:rFonts w:ascii="TH SarabunIT๙" w:hAnsi="TH SarabunIT๙" w:cs="TH SarabunIT๙"/>
          <w:i/>
          <w:iCs/>
          <w:caps/>
          <w:spacing w:val="4"/>
          <w:sz w:val="32"/>
          <w:szCs w:val="32"/>
          <w:cs/>
        </w:rPr>
        <w:t xml:space="preserve"> </w:t>
      </w:r>
      <w:proofErr w:type="gramStart"/>
      <w:r w:rsidRPr="00C9584A">
        <w:rPr>
          <w:rFonts w:ascii="TH SarabunIT๙" w:hAnsi="TH SarabunIT๙" w:cs="TH SarabunIT๙"/>
          <w:caps/>
          <w:spacing w:val="4"/>
          <w:sz w:val="32"/>
          <w:szCs w:val="32"/>
          <w:u w:val="single"/>
          <w:cs/>
        </w:rPr>
        <w:t>หลักนิติธรรม</w:t>
      </w:r>
      <w:r w:rsidRPr="00954D6D">
        <w:rPr>
          <w:rFonts w:ascii="TH SarabunIT๙" w:hAnsi="TH SarabunIT๙" w:cs="TH SarabunIT๙"/>
          <w:caps/>
          <w:spacing w:val="4"/>
          <w:sz w:val="32"/>
          <w:szCs w:val="32"/>
          <w:cs/>
        </w:rPr>
        <w:t xml:space="preserve">  กำหนดให้มีวิธีการในการเสนอให้ตราเทศบัญญัติ</w:t>
      </w:r>
      <w:proofErr w:type="gramEnd"/>
      <w:r w:rsidRPr="00954D6D">
        <w:rPr>
          <w:rFonts w:ascii="TH SarabunIT๙" w:hAnsi="TH SarabunIT๙" w:cs="TH SarabunIT๙"/>
          <w:caps/>
          <w:spacing w:val="4"/>
          <w:sz w:val="32"/>
          <w:szCs w:val="32"/>
          <w:cs/>
        </w:rPr>
        <w:t xml:space="preserve">  กฎ ข้อบังคับต่าง</w:t>
      </w:r>
      <w:r>
        <w:rPr>
          <w:rFonts w:ascii="TH SarabunIT๙" w:hAnsi="TH SarabunIT๙" w:cs="TH SarabunIT๙" w:hint="cs"/>
          <w:caps/>
          <w:spacing w:val="4"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caps/>
          <w:spacing w:val="4"/>
          <w:sz w:val="32"/>
          <w:szCs w:val="32"/>
          <w:cs/>
        </w:rPr>
        <w:t>ๆให้ทันสมัยและเป็นธรรม  เป็นที่ยอมรับของสังคม ไม่เลือกปฏิบัติ และสังคมยินยอมพร้อมใจปฏิบัติตามกฎหมายและกฎข้อบังคับเหล่านั้น  โดยถือว่าเป็นการปกครองภายใต้กฎหมาย มิใช่ตามอำเภอใจ หรือตามอำนาจของตัวบุคคล</w:t>
      </w:r>
    </w:p>
    <w:p w14:paraId="4084D057" w14:textId="77777777" w:rsidR="00F409A3" w:rsidRPr="00954D6D" w:rsidRDefault="00F409A3" w:rsidP="00F409A3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caps/>
          <w:spacing w:val="4"/>
          <w:sz w:val="32"/>
          <w:szCs w:val="32"/>
        </w:rPr>
      </w:pPr>
      <w:r w:rsidRPr="00C9584A">
        <w:rPr>
          <w:rFonts w:ascii="TH SarabunIT๙" w:hAnsi="TH SarabunIT๙" w:cs="TH SarabunIT๙"/>
          <w:caps/>
          <w:spacing w:val="4"/>
          <w:sz w:val="32"/>
          <w:szCs w:val="32"/>
          <w:cs/>
        </w:rPr>
        <w:t>2)</w:t>
      </w:r>
      <w:r w:rsidRPr="00954D6D">
        <w:rPr>
          <w:rFonts w:ascii="TH SarabunIT๙" w:hAnsi="TH SarabunIT๙" w:cs="TH SarabunIT๙"/>
          <w:i/>
          <w:iCs/>
          <w:caps/>
          <w:spacing w:val="4"/>
          <w:sz w:val="32"/>
          <w:szCs w:val="32"/>
          <w:cs/>
        </w:rPr>
        <w:t xml:space="preserve"> </w:t>
      </w:r>
      <w:r w:rsidRPr="00C9584A">
        <w:rPr>
          <w:rFonts w:ascii="TH SarabunIT๙" w:hAnsi="TH SarabunIT๙" w:cs="TH SarabunIT๙"/>
          <w:caps/>
          <w:spacing w:val="4"/>
          <w:sz w:val="32"/>
          <w:szCs w:val="32"/>
          <w:u w:val="single"/>
          <w:cs/>
        </w:rPr>
        <w:t>หลักคุณธรรม</w:t>
      </w:r>
      <w:r w:rsidRPr="00954D6D">
        <w:rPr>
          <w:rFonts w:ascii="TH SarabunIT๙" w:hAnsi="TH SarabunIT๙" w:cs="TH SarabunIT๙"/>
          <w:b/>
          <w:bCs/>
          <w:caps/>
          <w:spacing w:val="4"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caps/>
          <w:spacing w:val="4"/>
          <w:sz w:val="32"/>
          <w:szCs w:val="32"/>
          <w:cs/>
        </w:rPr>
        <w:t>โดยยึดมั่นในความถูกต้องดีงาม สำนึกในหน้าที่ของตนเอง</w:t>
      </w:r>
      <w:r w:rsidRPr="00954D6D">
        <w:rPr>
          <w:rFonts w:ascii="TH SarabunIT๙" w:hAnsi="TH SarabunIT๙" w:cs="TH SarabunIT๙"/>
          <w:b/>
          <w:bCs/>
          <w:caps/>
          <w:spacing w:val="4"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caps/>
          <w:spacing w:val="4"/>
          <w:sz w:val="32"/>
          <w:szCs w:val="32"/>
          <w:cs/>
        </w:rPr>
        <w:t>มีความซื่อสัตย์สุจริต จริงใจ ขยัน อดทน มีระเบียบวินัย และเคารพในสิทธิของผู้อื่น</w:t>
      </w:r>
    </w:p>
    <w:p w14:paraId="42396B5A" w14:textId="77777777" w:rsidR="00F409A3" w:rsidRPr="00954D6D" w:rsidRDefault="00F409A3" w:rsidP="00F409A3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caps/>
          <w:sz w:val="32"/>
          <w:szCs w:val="32"/>
        </w:rPr>
      </w:pPr>
      <w:r w:rsidRPr="00C9584A">
        <w:rPr>
          <w:rFonts w:ascii="TH SarabunIT๙" w:hAnsi="TH SarabunIT๙" w:cs="TH SarabunIT๙"/>
          <w:caps/>
          <w:sz w:val="32"/>
          <w:szCs w:val="32"/>
          <w:cs/>
        </w:rPr>
        <w:t xml:space="preserve">3) </w:t>
      </w:r>
      <w:r w:rsidRPr="00C9584A">
        <w:rPr>
          <w:rFonts w:ascii="TH SarabunIT๙" w:hAnsi="TH SarabunIT๙" w:cs="TH SarabunIT๙"/>
          <w:caps/>
          <w:sz w:val="32"/>
          <w:szCs w:val="32"/>
          <w:u w:val="single"/>
          <w:cs/>
        </w:rPr>
        <w:t>หลักความโปร่งใส</w:t>
      </w:r>
      <w:r w:rsidRPr="00954D6D">
        <w:rPr>
          <w:rFonts w:ascii="TH SarabunIT๙" w:hAnsi="TH SarabunIT๙" w:cs="TH SarabunIT๙"/>
          <w:b/>
          <w:bCs/>
          <w:caps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caps/>
          <w:sz w:val="32"/>
          <w:szCs w:val="32"/>
          <w:cs/>
        </w:rPr>
        <w:t xml:space="preserve"> ส่งเสริมให้มีความไว้วางใจซึ่งกัน  โดยมีการให้และการรับข้อมูลที่สะดวก เป็นจริง</w:t>
      </w:r>
      <w:r w:rsidRPr="00954D6D">
        <w:rPr>
          <w:rFonts w:ascii="TH SarabunIT๙" w:hAnsi="TH SarabunIT๙" w:cs="TH SarabunIT๙"/>
          <w:caps/>
          <w:spacing w:val="4"/>
          <w:sz w:val="32"/>
          <w:szCs w:val="32"/>
          <w:cs/>
        </w:rPr>
        <w:t xml:space="preserve"> ทันสถานการณ์  ตรงไปตรงมา มีที่มาที่ไปที่ชัดเจนและเท่าเทียม มีกระบวนการการตรวจสอบความถูกต้องชัดเจนได้</w:t>
      </w:r>
    </w:p>
    <w:p w14:paraId="2FD83C0E" w14:textId="77777777" w:rsidR="00F409A3" w:rsidRPr="00954D6D" w:rsidRDefault="00F409A3" w:rsidP="00F409A3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caps/>
          <w:sz w:val="32"/>
          <w:szCs w:val="32"/>
        </w:rPr>
      </w:pPr>
      <w:r w:rsidRPr="00C9584A">
        <w:rPr>
          <w:rFonts w:ascii="TH SarabunIT๙" w:hAnsi="TH SarabunIT๙" w:cs="TH SarabunIT๙"/>
          <w:caps/>
          <w:sz w:val="32"/>
          <w:szCs w:val="32"/>
          <w:cs/>
        </w:rPr>
        <w:t xml:space="preserve">4) </w:t>
      </w:r>
      <w:r w:rsidRPr="00C9584A">
        <w:rPr>
          <w:rFonts w:ascii="TH SarabunIT๙" w:hAnsi="TH SarabunIT๙" w:cs="TH SarabunIT๙"/>
          <w:caps/>
          <w:sz w:val="32"/>
          <w:szCs w:val="32"/>
          <w:u w:val="single"/>
          <w:cs/>
        </w:rPr>
        <w:t>หลักการมีส่วนร่วม</w:t>
      </w:r>
      <w:r w:rsidRPr="00954D6D">
        <w:rPr>
          <w:rFonts w:ascii="TH SarabunIT๙" w:hAnsi="TH SarabunIT๙" w:cs="TH SarabunIT๙"/>
          <w:b/>
          <w:bCs/>
          <w:caps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caps/>
          <w:sz w:val="32"/>
          <w:szCs w:val="32"/>
          <w:cs/>
        </w:rPr>
        <w:t xml:space="preserve"> เปิดโอกาสให้ประชาชนมีส่วนร่วมรับรู้ และร่วมคิด ร่วมเสนอความเห็นในการตัดสินใจปัญหาสำคัญของเทศบาลเมืองไร่ขิงในด้านต่าง</w:t>
      </w:r>
      <w:r>
        <w:rPr>
          <w:rFonts w:ascii="TH SarabunIT๙" w:hAnsi="TH SarabunIT๙" w:cs="TH SarabunIT๙" w:hint="cs"/>
          <w:caps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caps/>
          <w:sz w:val="32"/>
          <w:szCs w:val="32"/>
          <w:cs/>
        </w:rPr>
        <w:t xml:space="preserve">ๆ เช่น การแจ้งความเห็น </w:t>
      </w:r>
      <w:r w:rsidRPr="00954D6D">
        <w:rPr>
          <w:rFonts w:ascii="TH SarabunIT๙" w:hAnsi="TH SarabunIT๙" w:cs="TH SarabunIT๙"/>
          <w:caps/>
          <w:spacing w:val="4"/>
          <w:sz w:val="32"/>
          <w:szCs w:val="32"/>
          <w:cs/>
        </w:rPr>
        <w:t>การประชาพิจารณ์ การแสดงประชามติ นอกจากนี้ยังรวมไปถึงการร่วมตรวจสอบ และร่วมรับผิดชอบต่อผลการกระทำของเทศบาลเมืองไร่ขิงด้วย</w:t>
      </w:r>
    </w:p>
    <w:p w14:paraId="1584AF31" w14:textId="77777777" w:rsidR="00F409A3" w:rsidRPr="00954D6D" w:rsidRDefault="00F409A3" w:rsidP="00F409A3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caps/>
          <w:spacing w:val="4"/>
          <w:sz w:val="32"/>
          <w:szCs w:val="32"/>
        </w:rPr>
      </w:pPr>
      <w:r w:rsidRPr="00C9584A">
        <w:rPr>
          <w:rFonts w:ascii="TH SarabunIT๙" w:hAnsi="TH SarabunIT๙" w:cs="TH SarabunIT๙"/>
          <w:caps/>
          <w:sz w:val="32"/>
          <w:szCs w:val="32"/>
          <w:cs/>
        </w:rPr>
        <w:t xml:space="preserve">5) </w:t>
      </w:r>
      <w:r w:rsidRPr="00C9584A">
        <w:rPr>
          <w:rFonts w:ascii="TH SarabunIT๙" w:hAnsi="TH SarabunIT๙" w:cs="TH SarabunIT๙"/>
          <w:caps/>
          <w:sz w:val="32"/>
          <w:szCs w:val="32"/>
          <w:u w:val="single"/>
          <w:cs/>
        </w:rPr>
        <w:t>หลักความรับผิดชอบ</w:t>
      </w:r>
      <w:r w:rsidRPr="00954D6D">
        <w:rPr>
          <w:rFonts w:ascii="TH SarabunIT๙" w:hAnsi="TH SarabunIT๙" w:cs="TH SarabunIT๙"/>
          <w:caps/>
          <w:sz w:val="32"/>
          <w:szCs w:val="32"/>
          <w:cs/>
        </w:rPr>
        <w:t xml:space="preserve"> ตรวจสอบได้โดยให้มี</w:t>
      </w:r>
      <w:r w:rsidRPr="00954D6D">
        <w:rPr>
          <w:rFonts w:ascii="TH SarabunIT๙" w:hAnsi="TH SarabunIT๙" w:cs="TH SarabunIT๙"/>
          <w:caps/>
          <w:spacing w:val="4"/>
          <w:sz w:val="32"/>
          <w:szCs w:val="32"/>
          <w:cs/>
        </w:rPr>
        <w:t>กระบวนการที่ประชาชนเข้ามามีส่วนในความรับผิดชอบที่ตรวจสอบได้ เป็นการสร้างกลไกให้มีผู้รับผิดชอบ ตระหนักในหน้าที่ ความสำนึกในความรับผิดชอบต่อสังคม  การใส่ใจปัญหาสาธารณะของเทศบาลและบ้านเมือง กระตือรือร้นในการแก้ปัญหา ตลอดจนการเคารพในความคิดเห็นที่แตกต่าง และความกล้าที่จะยอมรับผลจากการกระทำของตน</w:t>
      </w:r>
    </w:p>
    <w:p w14:paraId="1E41B6EE" w14:textId="77777777" w:rsidR="00F409A3" w:rsidRPr="00954D6D" w:rsidRDefault="00F409A3" w:rsidP="00F409A3">
      <w:pPr>
        <w:spacing w:after="0" w:line="240" w:lineRule="auto"/>
        <w:ind w:firstLine="1843"/>
        <w:jc w:val="thaiDistribute"/>
        <w:rPr>
          <w:rFonts w:ascii="TH SarabunIT๙" w:hAnsi="TH SarabunIT๙" w:cs="TH SarabunIT๙"/>
          <w:caps/>
          <w:sz w:val="32"/>
          <w:szCs w:val="32"/>
        </w:rPr>
      </w:pPr>
      <w:r w:rsidRPr="00C9584A">
        <w:rPr>
          <w:rFonts w:ascii="TH SarabunIT๙" w:hAnsi="TH SarabunIT๙" w:cs="TH SarabunIT๙"/>
          <w:caps/>
          <w:sz w:val="32"/>
          <w:szCs w:val="32"/>
          <w:cs/>
        </w:rPr>
        <w:lastRenderedPageBreak/>
        <w:t xml:space="preserve">6) </w:t>
      </w:r>
      <w:r w:rsidRPr="00C9584A">
        <w:rPr>
          <w:rFonts w:ascii="TH SarabunIT๙" w:hAnsi="TH SarabunIT๙" w:cs="TH SarabunIT๙"/>
          <w:caps/>
          <w:sz w:val="32"/>
          <w:szCs w:val="32"/>
          <w:u w:val="single"/>
          <w:cs/>
        </w:rPr>
        <w:t>หลักความคุ้มค่า</w:t>
      </w:r>
      <w:r w:rsidRPr="00954D6D">
        <w:rPr>
          <w:rFonts w:ascii="TH SarabunIT๙" w:hAnsi="TH SarabunIT๙" w:cs="TH SarabunIT๙"/>
          <w:b/>
          <w:bCs/>
          <w:caps/>
          <w:sz w:val="32"/>
          <w:szCs w:val="32"/>
          <w:cs/>
        </w:rPr>
        <w:t xml:space="preserve"> </w:t>
      </w:r>
      <w:r w:rsidRPr="00954D6D">
        <w:rPr>
          <w:rFonts w:ascii="TH SarabunIT๙" w:hAnsi="TH SarabunIT๙" w:cs="TH SarabunIT๙"/>
          <w:caps/>
          <w:sz w:val="32"/>
          <w:szCs w:val="32"/>
          <w:cs/>
        </w:rPr>
        <w:t xml:space="preserve"> ปลูกฝังให้คนในองค์กรมีชุดความคิดที่ถูกต้องในการบริหารจัดการและการใช้ทรัพยากรที่มีจำกัด ให้เกิดประโยชน์คุ้มค่า เพื่อให้เกิดประโยชน์สูงสุดแก่ส่วนรวม มีระบบป้องกันการสมยอมการจัดซื้อจัดจ้างที่มีประสิทธิภาพ</w:t>
      </w:r>
    </w:p>
    <w:p w14:paraId="5A1390EA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04135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0578C">
        <w:rPr>
          <w:rFonts w:ascii="TH SarabunIT๙" w:hAnsi="TH SarabunIT๙" w:cs="TH SarabunIT๙" w:hint="cs"/>
          <w:sz w:val="32"/>
          <w:szCs w:val="32"/>
          <w:cs/>
        </w:rPr>
        <w:t xml:space="preserve"> มุ่งเน้นการบริหารจัดการภาครัฐสมัยใหม่ที่มีประสิทธิภาพ</w:t>
      </w:r>
      <w:r w:rsidR="00F0578C" w:rsidRPr="00954D6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ส่งเสริมการนำระบบเทคโนโลยีสารสนเทศมาใช้ในกระบวนการทำงาน ตั้งแต่ขั้นตอน  การวางแผน การคิด การตัดสินใจ และปฏิบัติงาน เพื่อให้การบริหารงานมีประสิทธิภาพยิ่งขึ้น</w:t>
      </w:r>
    </w:p>
    <w:p w14:paraId="3BAB53A6" w14:textId="77777777" w:rsidR="00F409A3" w:rsidRPr="00954D6D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041354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</w:t>
      </w:r>
      <w:r w:rsidRPr="00954D6D">
        <w:rPr>
          <w:rFonts w:ascii="TH SarabunIT๙" w:hAnsi="TH SarabunIT๙" w:cs="TH SarabunIT๙"/>
          <w:sz w:val="32"/>
          <w:szCs w:val="32"/>
          <w:cs/>
        </w:rPr>
        <w:t>ระบบการติดตามประเมินผลการปฏิบัติงานของเทศบาล โดยกระบวนการมีส่วนร่วมของภาคประชาชน เพื่อให้การดำเนินงานเกิดความคุ้มค่าและบรรลุเป้าหมายในเชิงภารกิจของรัฐ</w:t>
      </w:r>
    </w:p>
    <w:p w14:paraId="36B4DDB3" w14:textId="77777777" w:rsidR="00F409A3" w:rsidRDefault="00F409A3" w:rsidP="00F409A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4D6D">
        <w:rPr>
          <w:rFonts w:ascii="TH SarabunIT๙" w:hAnsi="TH SarabunIT๙" w:cs="TH SarabunIT๙"/>
          <w:sz w:val="32"/>
          <w:szCs w:val="32"/>
          <w:cs/>
        </w:rPr>
        <w:tab/>
      </w:r>
      <w:r w:rsidRPr="00954D6D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041354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ส่งเสริมการพัฒนาบุคลากรของเทศบาลให้เป็นผู้ที่มีความรู้ความสามารถ  รวมทั้งพัฒนาเครื่องมือเครื่องใช้ให้มีความเหมาะสมและทันสมัย เพื่อ</w:t>
      </w:r>
      <w:r w:rsidR="00F0578C">
        <w:rPr>
          <w:rFonts w:ascii="TH SarabunIT๙" w:hAnsi="TH SarabunIT๙" w:cs="TH SarabunIT๙" w:hint="cs"/>
          <w:sz w:val="32"/>
          <w:szCs w:val="32"/>
          <w:cs/>
        </w:rPr>
        <w:t>สนองตอบต่อความต้องการและ</w:t>
      </w:r>
      <w:r w:rsidRPr="00954D6D">
        <w:rPr>
          <w:rFonts w:ascii="TH SarabunIT๙" w:hAnsi="TH SarabunIT๙" w:cs="TH SarabunIT๙"/>
          <w:sz w:val="32"/>
          <w:szCs w:val="32"/>
          <w:cs/>
        </w:rPr>
        <w:t xml:space="preserve">สามารถแก้ไขปัญหาความเดือดร้อนของประชาชนได้อย่างมีประสิทธิภาพ </w:t>
      </w:r>
    </w:p>
    <w:p w14:paraId="53A9E010" w14:textId="77777777" w:rsidR="00041354" w:rsidRDefault="00F409A3" w:rsidP="00F409A3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9C2AEC">
        <w:rPr>
          <w:rFonts w:ascii="TH SarabunIT๙" w:hAnsi="TH SarabunIT๙" w:cs="TH SarabunIT๙"/>
          <w:sz w:val="32"/>
          <w:szCs w:val="32"/>
          <w:cs/>
        </w:rPr>
        <w:t>การกำหนดนโยบายของผม</w:t>
      </w: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9C2AEC">
        <w:rPr>
          <w:rFonts w:ascii="TH SarabunIT๙" w:hAnsi="TH SarabunIT๙" w:cs="TH SarabunIT๙"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C2AEC">
        <w:rPr>
          <w:rFonts w:ascii="TH SarabunIT๙" w:hAnsi="TH SarabunIT๙" w:cs="TH SarabunIT๙"/>
          <w:sz w:val="32"/>
          <w:szCs w:val="32"/>
          <w:cs/>
        </w:rPr>
        <w:t>ได้กล่าวมา</w:t>
      </w:r>
      <w:r>
        <w:rPr>
          <w:rFonts w:ascii="TH SarabunIT๙" w:hAnsi="TH SarabunIT๙" w:cs="TH SarabunIT๙" w:hint="cs"/>
          <w:sz w:val="32"/>
          <w:szCs w:val="32"/>
          <w:cs/>
        </w:rPr>
        <w:t>แล้วนั้น</w:t>
      </w:r>
      <w:r w:rsidRPr="009C2AEC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ตั้งอ</w:t>
      </w:r>
      <w:r w:rsidRPr="009C2AEC">
        <w:rPr>
          <w:rFonts w:ascii="TH SarabunIT๙" w:hAnsi="TH SarabunIT๙" w:cs="TH SarabunIT๙"/>
          <w:sz w:val="32"/>
          <w:szCs w:val="32"/>
          <w:cs/>
        </w:rPr>
        <w:t>ยู</w:t>
      </w:r>
      <w:r>
        <w:rPr>
          <w:rFonts w:ascii="TH SarabunIT๙" w:hAnsi="TH SarabunIT๙" w:cs="TH SarabunIT๙" w:hint="cs"/>
          <w:sz w:val="32"/>
          <w:szCs w:val="32"/>
          <w:cs/>
        </w:rPr>
        <w:t>่บ</w:t>
      </w:r>
      <w:r w:rsidRPr="009C2AEC">
        <w:rPr>
          <w:rFonts w:ascii="TH SarabunIT๙" w:hAnsi="TH SarabunIT๙" w:cs="TH SarabunIT๙"/>
          <w:sz w:val="32"/>
          <w:szCs w:val="32"/>
          <w:cs/>
        </w:rPr>
        <w:t>นพื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C2AEC">
        <w:rPr>
          <w:rFonts w:ascii="TH SarabunIT๙" w:hAnsi="TH SarabunIT๙" w:cs="TH SarabunIT๙"/>
          <w:sz w:val="32"/>
          <w:szCs w:val="32"/>
          <w:cs/>
        </w:rPr>
        <w:t>นฐานของการนำมาปฏิบัติได้</w:t>
      </w:r>
    </w:p>
    <w:p w14:paraId="37059CF4" w14:textId="77777777" w:rsidR="00F409A3" w:rsidRDefault="00F409A3" w:rsidP="00F409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9C2AEC">
        <w:rPr>
          <w:rFonts w:ascii="TH SarabunIT๙" w:hAnsi="TH SarabunIT๙" w:cs="TH SarabunIT๙"/>
          <w:sz w:val="32"/>
          <w:szCs w:val="32"/>
          <w:cs/>
        </w:rPr>
        <w:t>จริง</w:t>
      </w:r>
      <w:r w:rsidR="000413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9C2AEC">
        <w:rPr>
          <w:rFonts w:ascii="TH SarabunIT๙" w:hAnsi="TH SarabunIT๙" w:cs="TH SarabunIT๙"/>
          <w:sz w:val="32"/>
          <w:szCs w:val="32"/>
          <w:cs/>
        </w:rPr>
        <w:t>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Pr="009C2AEC">
        <w:rPr>
          <w:rFonts w:ascii="TH SarabunIT๙" w:hAnsi="TH SarabunIT๙" w:cs="TH SarabunIT๙"/>
          <w:sz w:val="32"/>
          <w:szCs w:val="32"/>
          <w:cs/>
        </w:rPr>
        <w:t>ให้เจริญยิ่งขึ้น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2AEC">
        <w:rPr>
          <w:rFonts w:ascii="TH SarabunIT๙" w:hAnsi="TH SarabunIT๙" w:cs="TH SarabunIT๙"/>
          <w:sz w:val="32"/>
          <w:szCs w:val="32"/>
          <w:cs/>
        </w:rPr>
        <w:t>นำมาซึ่งประโยชน์สุขของพี่น้องประชาชนในเขตเทศบาล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เมืองไร่ขิงของเรา</w:t>
      </w:r>
      <w:r w:rsidRPr="009C2AEC">
        <w:rPr>
          <w:rFonts w:ascii="TH SarabunIT๙" w:hAnsi="TH SarabunIT๙" w:cs="TH SarabunIT๙"/>
          <w:sz w:val="32"/>
          <w:szCs w:val="32"/>
          <w:cs/>
        </w:rPr>
        <w:t>ครับ</w:t>
      </w:r>
    </w:p>
    <w:p w14:paraId="6D631FFE" w14:textId="77777777" w:rsidR="00F409A3" w:rsidRDefault="00F409A3" w:rsidP="00F409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0ECF4DEF" w14:textId="52AD6F22" w:rsidR="00F409A3" w:rsidRDefault="00F409A3" w:rsidP="0004135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</w:t>
      </w:r>
      <w:r w:rsidRPr="009C2AEC">
        <w:rPr>
          <w:rFonts w:ascii="TH SarabunIT๙" w:hAnsi="TH SarabunIT๙" w:cs="TH SarabunIT๙"/>
          <w:sz w:val="32"/>
          <w:szCs w:val="32"/>
        </w:rPr>
        <w:t xml:space="preserve"> (</w:t>
      </w:r>
      <w:proofErr w:type="gramStart"/>
      <w:r w:rsidR="00381810"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วุฒิชัย  วังพรม</w:t>
      </w:r>
      <w:proofErr w:type="gramEnd"/>
      <w:r w:rsidRPr="009C2AEC">
        <w:rPr>
          <w:rFonts w:ascii="TH SarabunIT๙" w:hAnsi="TH SarabunIT๙" w:cs="TH SarabunIT๙"/>
          <w:sz w:val="32"/>
          <w:szCs w:val="32"/>
          <w:cs/>
        </w:rPr>
        <w:t>)</w:t>
      </w:r>
      <w:r w:rsidRPr="009C2A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1ED8AA3" w14:textId="77777777" w:rsidR="00F409A3" w:rsidRDefault="00F409A3" w:rsidP="00F409A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</w:t>
      </w:r>
      <w:r w:rsidRPr="009C2AEC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 w:hint="cs"/>
          <w:sz w:val="32"/>
          <w:szCs w:val="32"/>
          <w:cs/>
        </w:rPr>
        <w:t>เมืองไร่ขิง</w:t>
      </w:r>
      <w:r w:rsidRPr="009C2A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0EC6DA0" w14:textId="2DFA2F53" w:rsidR="00293189" w:rsidRPr="008D541A" w:rsidRDefault="00F409A3" w:rsidP="00041354">
      <w:pPr>
        <w:spacing w:after="0" w:line="240" w:lineRule="auto"/>
      </w:pPr>
      <w:r w:rsidRPr="008D541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</w:t>
      </w:r>
      <w:proofErr w:type="gramStart"/>
      <w:r w:rsidR="008D541A">
        <w:rPr>
          <w:rFonts w:ascii="TH SarabunIT๙" w:hAnsi="TH SarabunIT๙" w:cs="TH SarabunIT๙"/>
          <w:sz w:val="32"/>
          <w:szCs w:val="32"/>
        </w:rPr>
        <w:t>24</w:t>
      </w:r>
      <w:r w:rsidR="00165E96" w:rsidRPr="008D541A">
        <w:rPr>
          <w:rFonts w:ascii="TH SarabunIT๙" w:hAnsi="TH SarabunIT๙" w:cs="TH SarabunIT๙"/>
          <w:sz w:val="32"/>
          <w:szCs w:val="32"/>
        </w:rPr>
        <w:t xml:space="preserve">  </w:t>
      </w:r>
      <w:r w:rsidR="00165E96" w:rsidRPr="008D541A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proofErr w:type="gramEnd"/>
      <w:r w:rsidRPr="008D541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D541A">
        <w:rPr>
          <w:rFonts w:ascii="TH SarabunIT๙" w:hAnsi="TH SarabunIT๙" w:cs="TH SarabunIT๙"/>
          <w:sz w:val="32"/>
          <w:szCs w:val="32"/>
        </w:rPr>
        <w:t>2568</w:t>
      </w:r>
    </w:p>
    <w:sectPr w:rsidR="00293189" w:rsidRPr="008D541A" w:rsidSect="00F409A3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58216F"/>
    <w:multiLevelType w:val="multilevel"/>
    <w:tmpl w:val="09929E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44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E60597F"/>
    <w:multiLevelType w:val="hybridMultilevel"/>
    <w:tmpl w:val="295CFDD6"/>
    <w:lvl w:ilvl="0" w:tplc="935240DA">
      <w:start w:val="1"/>
      <w:numFmt w:val="decimal"/>
      <w:lvlText w:val="%1."/>
      <w:lvlJc w:val="left"/>
      <w:pPr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0801248"/>
    <w:multiLevelType w:val="hybridMultilevel"/>
    <w:tmpl w:val="4F46C750"/>
    <w:lvl w:ilvl="0" w:tplc="F99222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7426B9B"/>
    <w:multiLevelType w:val="hybridMultilevel"/>
    <w:tmpl w:val="81FC2730"/>
    <w:lvl w:ilvl="0" w:tplc="DE0CE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A3"/>
    <w:rsid w:val="00041354"/>
    <w:rsid w:val="000727DB"/>
    <w:rsid w:val="00107EAB"/>
    <w:rsid w:val="00165E96"/>
    <w:rsid w:val="00222B67"/>
    <w:rsid w:val="00241B51"/>
    <w:rsid w:val="00293189"/>
    <w:rsid w:val="002D2B4D"/>
    <w:rsid w:val="002F53EE"/>
    <w:rsid w:val="003319BC"/>
    <w:rsid w:val="00381810"/>
    <w:rsid w:val="0039438B"/>
    <w:rsid w:val="004751BC"/>
    <w:rsid w:val="00540F27"/>
    <w:rsid w:val="005B7D5A"/>
    <w:rsid w:val="006701BD"/>
    <w:rsid w:val="006D6409"/>
    <w:rsid w:val="0082028B"/>
    <w:rsid w:val="0087265D"/>
    <w:rsid w:val="008B41F7"/>
    <w:rsid w:val="008D541A"/>
    <w:rsid w:val="008D7A1A"/>
    <w:rsid w:val="008F7562"/>
    <w:rsid w:val="00910498"/>
    <w:rsid w:val="009F0927"/>
    <w:rsid w:val="00B17B65"/>
    <w:rsid w:val="00B26EC2"/>
    <w:rsid w:val="00B74098"/>
    <w:rsid w:val="00CD008E"/>
    <w:rsid w:val="00D05E04"/>
    <w:rsid w:val="00D1044B"/>
    <w:rsid w:val="00DB30A8"/>
    <w:rsid w:val="00DD7E9C"/>
    <w:rsid w:val="00E60162"/>
    <w:rsid w:val="00EE4476"/>
    <w:rsid w:val="00F02F44"/>
    <w:rsid w:val="00F0578C"/>
    <w:rsid w:val="00F4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B9A32"/>
  <w15:chartTrackingRefBased/>
  <w15:docId w15:val="{0755A1D7-2B59-4CCB-8887-2ED63599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รายการย่อหน้า"/>
    <w:basedOn w:val="a"/>
    <w:uiPriority w:val="34"/>
    <w:qFormat/>
    <w:rsid w:val="00F409A3"/>
    <w:pPr>
      <w:ind w:left="720"/>
      <w:contextualSpacing/>
    </w:pPr>
  </w:style>
  <w:style w:type="character" w:styleId="a4">
    <w:name w:val="Strong"/>
    <w:basedOn w:val="a0"/>
    <w:uiPriority w:val="22"/>
    <w:qFormat/>
    <w:rsid w:val="00F409A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409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B7409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OwnerPC</dc:creator>
  <cp:keywords/>
  <dc:description/>
  <cp:lastModifiedBy>OwnerPC</cp:lastModifiedBy>
  <cp:revision>6</cp:revision>
  <cp:lastPrinted>2025-06-23T03:04:00Z</cp:lastPrinted>
  <dcterms:created xsi:type="dcterms:W3CDTF">2025-06-16T02:07:00Z</dcterms:created>
  <dcterms:modified xsi:type="dcterms:W3CDTF">2025-06-23T03:10:00Z</dcterms:modified>
</cp:coreProperties>
</file>